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3B" w:rsidRPr="008D013B" w:rsidRDefault="008D013B" w:rsidP="008D013B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 w:rsidRPr="008D013B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муниципальное казенное дошкольное образовательное учреждение     </w:t>
      </w:r>
    </w:p>
    <w:p w:rsidR="008D013B" w:rsidRPr="008D013B" w:rsidRDefault="008D013B" w:rsidP="008D013B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          </w:t>
      </w:r>
      <w:r w:rsidRPr="008D013B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 «Центр развития ребенка </w:t>
      </w:r>
      <w:proofErr w:type="gramStart"/>
      <w:r w:rsidRPr="008D013B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–д</w:t>
      </w:r>
      <w:proofErr w:type="gramEnd"/>
      <w:r w:rsidRPr="008D013B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етский сад №5 «Теремок»</w:t>
      </w:r>
    </w:p>
    <w:p w:rsidR="008D013B" w:rsidRDefault="008D013B" w:rsidP="008D013B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8D013B" w:rsidRPr="00FD2BB1" w:rsidRDefault="008D013B" w:rsidP="008D013B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5"/>
          <w:szCs w:val="45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             </w:t>
      </w:r>
      <w:r w:rsidRPr="00FD2BB1">
        <w:rPr>
          <w:rFonts w:ascii="Times New Roman" w:eastAsia="Times New Roman" w:hAnsi="Times New Roman" w:cs="Times New Roman"/>
          <w:color w:val="FF0000"/>
          <w:kern w:val="36"/>
          <w:sz w:val="45"/>
          <w:szCs w:val="45"/>
        </w:rPr>
        <w:t xml:space="preserve">Консультация для воспитателей 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</w:rPr>
      </w:pPr>
      <w:r w:rsidRPr="008D013B">
        <w:rPr>
          <w:rFonts w:ascii="Times New Roman" w:eastAsia="Times New Roman" w:hAnsi="Times New Roman" w:cs="Times New Roman"/>
          <w:b/>
          <w:color w:val="002060"/>
          <w:sz w:val="40"/>
          <w:szCs w:val="27"/>
        </w:rPr>
        <w:t xml:space="preserve">тема: </w:t>
      </w:r>
      <w:r w:rsidRPr="008D013B">
        <w:rPr>
          <w:rFonts w:ascii="Times New Roman" w:eastAsia="Times New Roman" w:hAnsi="Times New Roman" w:cs="Times New Roman"/>
          <w:b/>
          <w:bCs/>
          <w:color w:val="002060"/>
          <w:sz w:val="36"/>
        </w:rPr>
        <w:t>«Содержание работы с детьми по предупреждению дорожно-транспортного травматизма в разных возрастных группах»</w:t>
      </w:r>
    </w:p>
    <w:p w:rsidR="008D013B" w:rsidRDefault="008D013B" w:rsidP="008D013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</w:rPr>
        <w:drawing>
          <wp:inline distT="0" distB="0" distL="0" distR="0">
            <wp:extent cx="5695950" cy="5111106"/>
            <wp:effectExtent l="19050" t="0" r="0" b="0"/>
            <wp:docPr id="2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269" cy="511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3B" w:rsidRPr="00FD2BB1" w:rsidRDefault="008D013B" w:rsidP="008D013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Подготовила и провела заместитель заведующего по ВМР </w:t>
      </w:r>
      <w:proofErr w:type="spellStart"/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Мацкова</w:t>
      </w:r>
      <w:proofErr w:type="spellEnd"/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Л.А.</w:t>
      </w:r>
    </w:p>
    <w:p w:rsidR="008D013B" w:rsidRPr="008D013B" w:rsidRDefault="008D013B" w:rsidP="008D013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                                           </w:t>
      </w:r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город Кизляр 2021г</w:t>
      </w:r>
    </w:p>
    <w:p w:rsidR="008D013B" w:rsidRPr="008D013B" w:rsidRDefault="008D013B" w:rsidP="008D01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44"/>
        </w:rPr>
        <w:lastRenderedPageBreak/>
        <w:t>Консультация для педагогов</w:t>
      </w:r>
    </w:p>
    <w:p w:rsidR="008D013B" w:rsidRPr="008D013B" w:rsidRDefault="008D013B" w:rsidP="008D01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«</w:t>
      </w:r>
      <w:r w:rsidRPr="008D013B">
        <w:rPr>
          <w:rFonts w:ascii="Times New Roman" w:eastAsia="Times New Roman" w:hAnsi="Times New Roman" w:cs="Times New Roman"/>
          <w:b/>
          <w:bCs/>
          <w:color w:val="000000"/>
          <w:sz w:val="36"/>
        </w:rPr>
        <w:t>Содержание работы с детьми по предупреждению дорожно-транспортного травматизма в разных возрастных группах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»</w:t>
      </w:r>
    </w:p>
    <w:p w:rsidR="008D013B" w:rsidRPr="008D013B" w:rsidRDefault="008D013B" w:rsidP="008D013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Обучая детей правилам дорожного движения в детском саду, необходимо использовать все доступные формы и методы работы.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Чтобы уберечь детей от трагических последствий транспортных происшествий, необходима серьезная и длительная работа по формированию основ безопасного поведения на дорогах.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 В программе «Основы безопасности детей дошкольного возраста» сказано: «Дети должны знать о возможной опасности на дорогах, но в то же время не испытывать боязнь на улицах, так как чувство страха, растерянность в момент опасности парализует способность правильно ориентироваться в обстановке. Поэтому главной задачей является развитие у детей самостоятельности и ответственности. Больше внимания следует уделять приобретению детьми опыта поведения на дорогах через организацию различных видов деятельности».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 xml:space="preserve">        Работу совместно проводят воспитатель – родители – ребёнок. </w:t>
      </w:r>
      <w:proofErr w:type="gramStart"/>
      <w:r w:rsidRPr="008D013B">
        <w:rPr>
          <w:rFonts w:ascii="Times New Roman" w:eastAsia="Times New Roman" w:hAnsi="Times New Roman" w:cs="Times New Roman"/>
          <w:color w:val="231F20"/>
          <w:sz w:val="28"/>
        </w:rPr>
        <w:t>Это – беседы, обсуждения ситуаций, наблюдения, экскурсии, заучивание стихов, чтение художественных текстов, театрализованная деятельность детей по сказкам и сценариям, занятия, настольные, дидактические игры.</w:t>
      </w:r>
      <w:proofErr w:type="gramEnd"/>
      <w:r w:rsidRPr="008D013B">
        <w:rPr>
          <w:rFonts w:ascii="Times New Roman" w:eastAsia="Times New Roman" w:hAnsi="Times New Roman" w:cs="Times New Roman"/>
          <w:color w:val="231F20"/>
          <w:sz w:val="28"/>
        </w:rPr>
        <w:t xml:space="preserve"> Знания закрепляются в играх, развлечениях, соревнованиях, конкурсах. Анализируются они с помощью тестов, видеозаписей, открытых занятий, совместных </w:t>
      </w:r>
      <w:proofErr w:type="gramStart"/>
      <w:r w:rsidRPr="008D013B">
        <w:rPr>
          <w:rFonts w:ascii="Times New Roman" w:eastAsia="Times New Roman" w:hAnsi="Times New Roman" w:cs="Times New Roman"/>
          <w:color w:val="231F20"/>
          <w:sz w:val="28"/>
        </w:rPr>
        <w:t>мероприятиях</w:t>
      </w:r>
      <w:proofErr w:type="gramEnd"/>
      <w:r w:rsidRPr="008D013B">
        <w:rPr>
          <w:rFonts w:ascii="Times New Roman" w:eastAsia="Times New Roman" w:hAnsi="Times New Roman" w:cs="Times New Roman"/>
          <w:color w:val="231F20"/>
          <w:sz w:val="28"/>
        </w:rPr>
        <w:t xml:space="preserve"> с родителями.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   Работа по формированию основ безопасного поведения на дорогах начинается со 2-ой младшей группы. Даются первоначальные элементарные знания правил дорожного движения. Дети знакомятся с дорогой, улицей, тротуаром, некоторыми видами транспорта. В этом возрасте целесообразно уделять внимание общей ориентировке в различных ситуациях и т. д.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В средней группе усложняем, знакомим детей с более сложными понятиями. Особое внимание следует обратить на восприятие и отличие предметов и понятий: дорожные знаки, регулируемый перекресток, двустороннее движение. Объясняются правила поведения пешеходов.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В старшем дошкольном возрасте запас определенных знаний по ПДД необходим ребенку как основа, того что будет им в дальнейшем закреплено в школе. Следует сместить акценты на формирование самостоятельного и ответственного поведения на дорогах, умение правильно ориентироваться в проблемной ситуации. Ребенок способен поставить цель, принять решение, поменять план действия, исполнить его, оценить свой результат.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 xml:space="preserve">       Для формирования устойчивых знаний и прочих навыков культурного поведения на улице, в транспорте, в детском саду проводятся специальные </w:t>
      </w:r>
      <w:r w:rsidRPr="008D013B">
        <w:rPr>
          <w:rFonts w:ascii="Times New Roman" w:eastAsia="Times New Roman" w:hAnsi="Times New Roman" w:cs="Times New Roman"/>
          <w:color w:val="231F20"/>
          <w:sz w:val="28"/>
        </w:rPr>
        <w:lastRenderedPageBreak/>
        <w:t>занятия по разработанному перспективному плану, блоки знаний по развитию речи и изобразительной деятельности, музыкальному воспитанию, наблюдения за пешеходами, транспортом, работой светофора и обсуждения с детьми интересных ситуаций. В старшей группе проводятся экскурсии по улицам, прилегающим к детскому саду. В группах воспитатели создают проблемные ситуации: на планшетах, схемах.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В каждой возрастной группе необходимо иметь подбор дидактических, настольных игр, атрибуты для ролевых игр, которые используются детьми в совместной с воспитателем и самостоятельной деятельности, а также в специально организованной форме обучения. Под руководством воспитателя дети и родители изготавливают атрибуты для сюжетно-ролевых игр, делают подарки для малышей, своим сёстрам и братьям.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Большое значение в подготовке детей дошкольников имеет процесс диагностики знаний.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В процессе диагностики определяется способность детей использовать полученные знания в игровой деятельности, на прогулках, в решении проблемных ситуаций, в условиях общения с дорогой. И главное - это оказание педагогической помощи детям, имеющим проблемы в освоении теоретического материала.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 </w:t>
      </w:r>
      <w:r w:rsidRPr="008D013B">
        <w:rPr>
          <w:rFonts w:ascii="Times New Roman" w:eastAsia="Times New Roman" w:hAnsi="Times New Roman" w:cs="Times New Roman"/>
          <w:color w:val="000000"/>
          <w:sz w:val="28"/>
        </w:rPr>
        <w:t>Воспитатель самостоятельно определяет, какие занятия по дорожной тематике можно проводить в младшей, средней, старшей, подготовительной группах</w:t>
      </w:r>
      <w:proofErr w:type="gramStart"/>
      <w:r w:rsidRPr="008D013B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8D013B">
        <w:rPr>
          <w:rFonts w:ascii="Times New Roman" w:eastAsia="Times New Roman" w:hAnsi="Times New Roman" w:cs="Times New Roman"/>
          <w:color w:val="000000"/>
          <w:sz w:val="28"/>
        </w:rPr>
        <w:t xml:space="preserve"> Учитывая, что дошкольники имеют разный уровень индивидуального развития, занятия нужно проводить с учетом их интересов.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Нельзя забывать, что в каждой группе детского сада имеются дошкольники, входящие в "группу риска".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Это могут быть излишне подвижные дети или, наоборот, слишком заторможенные. С ними воспитатель проводит занятия с учетом их индивидуальных особенностей и в обязательном порядке организует работу с их родителями.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Рекомендуется использовать на занятиях с дошкольниками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новые педагогические технологии: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-моделирование опасных и безопасных дорожных ситуаций;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-самостоятельная работа в альбомах по рисованию или специально разработанных тетрадях, формирующая и развивающая познавательные процессы детей;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-интерактивный опрос;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-коллективная деятельность детей по изучению, осмыслению и осознанию правил дорожного движения, опасности и безопасности в дорожной среде.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Примерная тематика занятий с дошкольниками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"Дорога в дошкольное учреждение".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"Опасные места на территории, прилегающей к дошкольному учреждению".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"Предвидение опасности на улицах".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 "Виды транспортных средств".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"Правила поведения на тротуаре, во дворе, на детской площадке".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lastRenderedPageBreak/>
        <w:t>"Нахождение на улице с взрослыми и правила перехода проезжей части дороги".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"Опасные и безопасные действия пешеходов и пассажиров".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"Виды и сигналы светофоров".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«Пешеходный переход (подземный, надземный и наземный – "зебра")».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"Дорожные знаки для пешеходов".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000000"/>
          <w:sz w:val="28"/>
        </w:rPr>
        <w:t>"Развитие глазомера для определения расстояния до приближающихся транспортных средств, определение направления их движения, опасные повороты автомобилей".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Знания, полученные детьми, закрепляются в досугах и развлечениях, в которых участвуют взрослые и дети.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 Непосредственное  восприятие транспорта, поведение пешеходов, дорожных ситуаций обеспечивают экскурсии.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 Во время экскурсии следует предусмотреть: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-самостоятельное наблюдение (или при помощи воспитателя),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-гипотезы, предположения, почему участники дорожного движения ведут себя соответственно,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-игровые упражнения «что было бы, если бы… »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-выводы, заключения о целесообразности соблюдения ПДД, соблюдения культуры поведения,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-игры,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-практическая деятельность на закрепление полученных знаний в группе или на участке.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  Таким образом, на экскурсиях, также как и на занятиях, решаются развивающие, образовательные и воспитательные задачи. Основными методами в экскурсии являются наблюдение, беседы, решение проблемных задач.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  Содержание работы по формированию безопасного поведения на улицах органично включается в различные виды деятельности дошкольников без увеличения учебной нагрузки. Знания, полученные детьми на занятиях, экскурсиях, в играх отражаются в рисунках и поделках, в проведенных ежегодно конкурсах на лучший рисунок в совместной работе с родителями.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 Работа, проводимая с детьми в детском саду, не даст желаемых результатов без работы с родителями.</w:t>
      </w:r>
    </w:p>
    <w:p w:rsidR="008D013B" w:rsidRPr="008D013B" w:rsidRDefault="008D013B" w:rsidP="008D013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 Ребенок учится законам дороги, прежде всего, на примере взрослых. Пример старших в выработке стойкой привычке, как вести себя в соответствии с ПДД – главный фактор в воспитании дисциплинированного участника дорожного движения. К сожалению, многие родители не осознают своего значения в воспитании у детей культуры поведения на дорогах, формирование устойчивых умений и навыков безопасного участия в дорожном движении. Анализ встреч и анкетирование родителей показал, что большинство опрошенных родителей считают необходимым обучение детей правилам безопасного поведения на дорогах, и проводить эту работу в школе и детском саду.</w:t>
      </w:r>
    </w:p>
    <w:p w:rsidR="008D013B" w:rsidRDefault="008D013B" w:rsidP="008D01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8"/>
        </w:rPr>
      </w:pPr>
      <w:r w:rsidRPr="008D013B">
        <w:rPr>
          <w:rFonts w:ascii="Times New Roman" w:eastAsia="Times New Roman" w:hAnsi="Times New Roman" w:cs="Times New Roman"/>
          <w:color w:val="231F20"/>
          <w:sz w:val="28"/>
        </w:rPr>
        <w:t>           Научить ребенка остаться живым и здоровым должны мы, взрослые.</w:t>
      </w:r>
    </w:p>
    <w:sectPr w:rsidR="008D013B" w:rsidSect="008D013B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13B"/>
    <w:rsid w:val="008D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1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13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8D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D013B"/>
  </w:style>
  <w:style w:type="character" w:customStyle="1" w:styleId="c8">
    <w:name w:val="c8"/>
    <w:basedOn w:val="a0"/>
    <w:rsid w:val="008D013B"/>
  </w:style>
  <w:style w:type="character" w:customStyle="1" w:styleId="c13">
    <w:name w:val="c13"/>
    <w:basedOn w:val="a0"/>
    <w:rsid w:val="008D013B"/>
  </w:style>
  <w:style w:type="character" w:customStyle="1" w:styleId="c7">
    <w:name w:val="c7"/>
    <w:basedOn w:val="a0"/>
    <w:rsid w:val="008D013B"/>
  </w:style>
  <w:style w:type="character" w:customStyle="1" w:styleId="c4">
    <w:name w:val="c4"/>
    <w:basedOn w:val="a0"/>
    <w:rsid w:val="008D013B"/>
  </w:style>
  <w:style w:type="character" w:customStyle="1" w:styleId="c5">
    <w:name w:val="c5"/>
    <w:basedOn w:val="a0"/>
    <w:rsid w:val="008D013B"/>
  </w:style>
  <w:style w:type="paragraph" w:styleId="a3">
    <w:name w:val="Balloon Text"/>
    <w:basedOn w:val="a"/>
    <w:link w:val="a4"/>
    <w:uiPriority w:val="99"/>
    <w:semiHidden/>
    <w:unhideWhenUsed/>
    <w:rsid w:val="008D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2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6818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1183</Words>
  <Characters>6748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2021-12-15T07:35:00Z</dcterms:created>
  <dcterms:modified xsi:type="dcterms:W3CDTF">2021-12-15T07:41:00Z</dcterms:modified>
</cp:coreProperties>
</file>