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D92" w:rsidRPr="00EF3D92" w:rsidRDefault="00EF3D92" w:rsidP="00EF3D92">
      <w:pPr>
        <w:shd w:val="clear" w:color="auto" w:fill="FFFFFF"/>
        <w:spacing w:after="45" w:line="240" w:lineRule="auto"/>
        <w:jc w:val="center"/>
        <w:outlineLvl w:val="0"/>
        <w:rPr>
          <w:rFonts w:asciiTheme="majorHAnsi" w:eastAsia="Times New Roman" w:hAnsiTheme="majorHAnsi" w:cstheme="majorHAnsi"/>
          <w:b/>
          <w:color w:val="FF0000"/>
          <w:kern w:val="36"/>
          <w:sz w:val="40"/>
          <w:szCs w:val="40"/>
          <w:lang w:eastAsia="ru-RU"/>
        </w:rPr>
      </w:pPr>
      <w:r w:rsidRPr="00EF3D92">
        <w:rPr>
          <w:rFonts w:asciiTheme="majorHAnsi" w:eastAsia="Times New Roman" w:hAnsiTheme="majorHAnsi" w:cstheme="majorHAnsi"/>
          <w:b/>
          <w:color w:val="FF0000"/>
          <w:kern w:val="36"/>
          <w:sz w:val="40"/>
          <w:szCs w:val="40"/>
          <w:lang w:eastAsia="ru-RU"/>
        </w:rPr>
        <w:t>20 рекомендаций для родителей по адаптации детей к детскому саду.</w:t>
      </w:r>
    </w:p>
    <w:p w:rsidR="00EF3D92" w:rsidRPr="00EF3D92" w:rsidRDefault="00EF3D92" w:rsidP="00EF3D92">
      <w:pPr>
        <w:shd w:val="clear" w:color="auto" w:fill="FCFCFC"/>
        <w:spacing w:line="240" w:lineRule="auto"/>
        <w:rPr>
          <w:rFonts w:eastAsia="Times New Roman" w:cstheme="minorHAnsi"/>
          <w:color w:val="333333"/>
          <w:sz w:val="40"/>
          <w:szCs w:val="40"/>
          <w:lang w:eastAsia="ru-RU"/>
        </w:rPr>
      </w:pPr>
    </w:p>
    <w:tbl>
      <w:tblPr>
        <w:tblW w:w="5067" w:type="pct"/>
        <w:tblCellSpacing w:w="0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0"/>
      </w:tblGrid>
      <w:tr w:rsidR="00EF3D92" w:rsidRPr="00EF3D92" w:rsidTr="00EF3D92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EF3D92" w:rsidRPr="00EF3D92" w:rsidRDefault="00EF3D92" w:rsidP="00EF3D92">
            <w:pPr>
              <w:spacing w:after="240" w:line="312" w:lineRule="atLeast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5940425" cy="1537970"/>
                  <wp:effectExtent l="0" t="0" r="3175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opped-S2YkoWqcUe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1537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br/>
            </w: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br/>
              <w:t>Ваш малыш совсем скоро впервые пойдет в детский сад. Конечно, вы очень волнуетесь, как он отреагирует на перемены в его жизни, понравится ли ему в саду, быстро ли он привыкнет...</w:t>
            </w: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br/>
              <w:t>Детский сад – это новое окружение, новая обстановка, новые люди. Ребенок в период адаптации – живая модель стрессового состояния.</w:t>
            </w:r>
          </w:p>
          <w:p w:rsidR="00EF3D92" w:rsidRPr="00EF3D92" w:rsidRDefault="00EF3D92" w:rsidP="00EF3D92">
            <w:pPr>
              <w:spacing w:after="240" w:line="312" w:lineRule="atLeast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Адаптацию в условиях дошкольного учреждения нужно рассматривать как приспособление функций организма ребенка к условиям существования в группе. Из привычного мира семьи малыши попадают в совершенно новые условия многоликой детской среды. Вполне ясно, почему маленькие детки с первых дней посещения плачут, тяжело переживают разлуку с мамой.</w:t>
            </w:r>
          </w:p>
          <w:p w:rsidR="00EF3D92" w:rsidRPr="00EF3D92" w:rsidRDefault="00EF3D92" w:rsidP="00EF3D92">
            <w:pPr>
              <w:spacing w:after="240" w:line="312" w:lineRule="atLeast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Воспользовавшись практическими рекомендациями, приведёнными в этой консультации, любой родитель сможет помочь своему малышу и себе легче пройти процесс адаптации к детскому саду.</w:t>
            </w:r>
          </w:p>
          <w:p w:rsidR="00EF3D92" w:rsidRPr="00EF3D92" w:rsidRDefault="00EF3D92" w:rsidP="00EF3D92">
            <w:pPr>
              <w:spacing w:after="240" w:line="312" w:lineRule="atLeast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</w:p>
          <w:p w:rsidR="00EF3D92" w:rsidRPr="00EF3D92" w:rsidRDefault="00EF3D92" w:rsidP="00EF3D92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ind w:left="300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br/>
            </w:r>
            <w:r w:rsidRPr="00EF3D9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Убедитесь в своей уверенности в том, что вашей семье детский сад необходим именно сейчас</w:t>
            </w: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. Ребенок отлично чувствует, когда родители сомневаются в целесообразности садовского воспитания. Легче и быстрее привыкают дети, у родителей которых нет альтернативы детскому саду.</w:t>
            </w: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br/>
              <w:t>2. Создавайте и сохраняйте </w:t>
            </w:r>
            <w:r w:rsidRPr="00EF3D9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позитивное отношение ко всему</w:t>
            </w: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, что касается детского сада</w:t>
            </w: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br/>
              <w:t>3. </w:t>
            </w:r>
            <w:r w:rsidRPr="00EF3D9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Приведите ребенка на игровую площадку детского сада</w:t>
            </w: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, чтобы вместе с мамой издалека посмотреть, как дети весело играют друг с другом, строят домики из песка, качаются на качелях и т. д. Затем обо всём увиденном поговорите с малышом дома, поделитесь в его присутствии этой радостной новостью с родственниками и знакомыми.</w:t>
            </w:r>
          </w:p>
          <w:p w:rsidR="00EF3D92" w:rsidRPr="00EF3D92" w:rsidRDefault="00EF3D92" w:rsidP="00EF3D92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ind w:left="300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lastRenderedPageBreak/>
              <w:br/>
            </w:r>
            <w:r w:rsidRPr="00EF3D9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Рассмотрите вместе с ребёнком ваши фотографии детсадовского возраста</w:t>
            </w: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. Детям нравятся рассказы мам и пап о том, как они детьми ходили в сад. Расскажите, как вы, родители, сначала не умели чего-то делать, а потом научились.</w:t>
            </w:r>
          </w:p>
          <w:p w:rsidR="00EF3D92" w:rsidRPr="00EF3D92" w:rsidRDefault="00EF3D92" w:rsidP="00EF3D92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ind w:left="300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br/>
            </w:r>
            <w:r w:rsidRPr="00EF3D9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Посещайте вместе с ребёнком детские парки и площадки</w:t>
            </w: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, приучайте его к игре в песочницах, на качелях. Ходите с ребёнком на праздники, на дни рождения друзей, </w:t>
            </w:r>
            <w:r w:rsidRPr="00EF3D9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наблюдайте</w:t>
            </w: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, как он себя ведет: стесняется, уединяется, конфликтует, дерется или же легко находит общий язык, контактирует со сверстниками, тянется к общению, раскован. Исходя из наблюдений, </w:t>
            </w:r>
            <w:r w:rsidRPr="00EF3D9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 xml:space="preserve">скорректируйте темы </w:t>
            </w:r>
            <w:proofErr w:type="spellStart"/>
            <w:r w:rsidRPr="00EF3D9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бесед</w:t>
            </w: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с</w:t>
            </w:r>
            <w:proofErr w:type="spellEnd"/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малышом. Главное, чтобы ребёнок воспринял положительный настрой взрослых, который поможет ему в дальнейшем.</w:t>
            </w:r>
          </w:p>
          <w:p w:rsidR="00EF3D92" w:rsidRPr="00EF3D92" w:rsidRDefault="00EF3D92" w:rsidP="00EF3D92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ind w:left="300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EF3D9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Не обсуждайте при ребенке проблемы</w:t>
            </w: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, связанные с детским садом, которые очень волнуют взрослых. Помните о том, что дети в этом возрасте легко «считывают» эмоции близких, особенно матери, как бы она ни старалась скрыть свое состояние за улыбкой.</w:t>
            </w:r>
          </w:p>
          <w:p w:rsidR="00EF3D92" w:rsidRPr="00EF3D92" w:rsidRDefault="00EF3D92" w:rsidP="00EF3D92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ind w:left="300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br/>
              <w:t>Заранее </w:t>
            </w:r>
            <w:r w:rsidRPr="00EF3D9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 xml:space="preserve">узнайте режим дня дошкольного </w:t>
            </w:r>
            <w:proofErr w:type="spellStart"/>
            <w:r w:rsidRPr="00EF3D9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учреждения</w:t>
            </w: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и</w:t>
            </w:r>
            <w:proofErr w:type="spellEnd"/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постарайтесь приблизить к нему режим своего ребёнка: ежедневно поднимайте малыша чуть раньше, чем в предыдущий день, сдвигая на более раннее время все привычные дела: завтрак, прогулку и т. д. Укладывайте ребёнка каждый день немного раньше, чем это было сделано вчера, ведь завтра утром ему предстоит встать раньше.</w:t>
            </w:r>
          </w:p>
          <w:p w:rsidR="00EF3D92" w:rsidRPr="00EF3D92" w:rsidRDefault="00EF3D92" w:rsidP="00EF3D92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ind w:left="300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br/>
            </w:r>
            <w:r w:rsidRPr="00EF3D9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 xml:space="preserve">Постепенно предлагайте малышу кушать те продукты и блюда, которые входят в меню детского </w:t>
            </w:r>
            <w:proofErr w:type="gramStart"/>
            <w:r w:rsidRPr="00EF3D9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сада</w:t>
            </w: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молочные каши, супы, рубленые мясные изделия, тушёные овощи, запеканки, компоты, кисели). Отучайте ребёнка от перекусов между основными приёмами пищи, чтобы он привыкал есть только в определённое время, съедал количество еды, достаточное для активной жизни в течение нескольких часов, и не испытывал дискомфорта.</w:t>
            </w:r>
          </w:p>
          <w:p w:rsidR="00EF3D92" w:rsidRPr="00EF3D92" w:rsidRDefault="00EF3D92" w:rsidP="00EF3D92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ind w:left="300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br/>
              <w:t>Обязательно </w:t>
            </w:r>
            <w:r w:rsidRPr="00EF3D9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 xml:space="preserve">поставьте в известность персонал садика, если малыш склонен к </w:t>
            </w:r>
            <w:proofErr w:type="spellStart"/>
            <w:r w:rsidRPr="00EF3D9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аллергии</w:t>
            </w: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на</w:t>
            </w:r>
            <w:proofErr w:type="spellEnd"/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 тот или иной продукт или лекарство.</w:t>
            </w:r>
          </w:p>
          <w:p w:rsidR="00EF3D92" w:rsidRPr="00EF3D92" w:rsidRDefault="00EF3D92" w:rsidP="00EF3D92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ind w:left="300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br/>
            </w:r>
            <w:r w:rsidRPr="00EF3D9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Формируйте у ребенка навыки самостоятельности</w:t>
            </w: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 xml:space="preserve">: приучайте его самостоятельно есть, пользоваться горшком, мыть руки и вытирать их полотенцем, одеваться и раздеваться, аккуратно складывать одежду. Научите малыша отличать лицевую и изнаночную сторону одежды, переднюю и заднюю часть. Если ребенок берет одежду и старается надеть её сам, то не мешайте ему, не пытайтесь сделать все за него! Если же </w:t>
            </w: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lastRenderedPageBreak/>
              <w:t>наоборот, малыш не проявляет желания одеваться самостоятельно, то стимулируйте его. Например, наденьте ему носочки, но не до конца, и предложите самому подтянуть их повыше. Предлагайте ему самому снимать ту одежду, которую действительно легко снять. Вместе одевайте и раздевайте игрушку. Устройте соревнование, кто быстрее наденет носки, футболку, свитер... Подыграйте малышу, уступив ему первенство. Ваш «Чемпион» придет в восторг, а заодно и потренируется в самостоятельном одевании.</w:t>
            </w:r>
          </w:p>
          <w:p w:rsidR="00EF3D92" w:rsidRPr="00EF3D92" w:rsidRDefault="00EF3D92" w:rsidP="00EF3D92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ind w:left="300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br/>
            </w:r>
            <w:r w:rsidRPr="00EF3D9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Приучайте ребенка пользоваться горшком или унитазом</w:t>
            </w: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. В случае, если ваш ребенок не умеет пользоваться горшком, постарайтесь приучить его сообщать о мокрых штанишках или, о возникшей потребности.</w:t>
            </w:r>
          </w:p>
          <w:p w:rsidR="00EF3D92" w:rsidRPr="00EF3D92" w:rsidRDefault="00EF3D92" w:rsidP="00EF3D92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ind w:left="300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br/>
              <w:t>В первый день поступления ребёнка в детский сад </w:t>
            </w:r>
            <w:r w:rsidRPr="00EF3D9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не нервничайте, не демонстрируйте свою тревогу</w:t>
            </w: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. Отправляйте малыша в детский сад только при том условии, что он абсолютно здоров.</w:t>
            </w:r>
          </w:p>
          <w:p w:rsidR="00EF3D92" w:rsidRPr="00EF3D92" w:rsidRDefault="00EF3D92" w:rsidP="00EF3D92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ind w:left="300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br/>
            </w:r>
            <w:r w:rsidRPr="00EF3D9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Расскажите воспитателю об особенностях ребёнка</w:t>
            </w: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, что ему нравится, что он не переносит, что уже умеет и в чем нужна помощь.</w:t>
            </w:r>
          </w:p>
          <w:p w:rsidR="00EF3D92" w:rsidRPr="00EF3D92" w:rsidRDefault="00EF3D92" w:rsidP="00EF3D92">
            <w:pPr>
              <w:spacing w:after="240" w:line="312" w:lineRule="atLeast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br/>
              <w:t>14.</w:t>
            </w:r>
            <w:r w:rsidRPr="00EF3D9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Разрешите ребёнку взять</w:t>
            </w: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 с собой в первый день в детский сад </w:t>
            </w:r>
            <w:r w:rsidRPr="00EF3D9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любимую игрушку</w:t>
            </w: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.</w:t>
            </w:r>
          </w:p>
          <w:p w:rsidR="00EF3D92" w:rsidRPr="00EF3D92" w:rsidRDefault="00EF3D92" w:rsidP="00EF3D92">
            <w:pPr>
              <w:spacing w:after="240" w:line="312" w:lineRule="atLeast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br/>
              <w:t>15.</w:t>
            </w:r>
            <w:r w:rsidRPr="00EF3D9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Не оставляйте малыша в саду сразу на целый день</w:t>
            </w: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. В первую неделю приводите ребенка всего на 1-2 часа, постепенно увеличивая количество времени, которое он проводит в детском саду.</w:t>
            </w:r>
          </w:p>
          <w:p w:rsidR="00EF3D92" w:rsidRPr="00EF3D92" w:rsidRDefault="00EF3D92" w:rsidP="00EF3D92">
            <w:pPr>
              <w:spacing w:after="240" w:line="312" w:lineRule="atLeast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br/>
              <w:t>16.Помните о том, что утреннее расставание детей и родителей в детском саду – всегда трудный момент для обоих. </w:t>
            </w:r>
            <w:r w:rsidRPr="00EF3D9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Расставайтесь с ребенком легко и быстро.</w:t>
            </w: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 Разработайте вместе с ребенком несложную </w:t>
            </w:r>
            <w:r w:rsidRPr="00EF3D9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систему прощальных знаков внимания</w:t>
            </w: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 – и ему будет проще отпустить вас. В случае, если ребенку очень трудно расстаться с мамой, пусть на первых порах его отводят в садик папа, бабушка или дедушка.</w:t>
            </w:r>
          </w:p>
          <w:p w:rsidR="00EF3D92" w:rsidRPr="00EF3D92" w:rsidRDefault="00EF3D92" w:rsidP="00EF3D92">
            <w:pPr>
              <w:spacing w:after="240" w:line="312" w:lineRule="atLeast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br/>
              <w:t>17.</w:t>
            </w:r>
            <w:r w:rsidRPr="00EF3D9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Не делайте перерывы в посещении</w:t>
            </w: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 детского сада — неделька дома не только не поможет малышу адаптироваться к садику, но и продемонстрирует ему, что есть и другой вариант, которого можно всеми силами добиваться.</w:t>
            </w:r>
          </w:p>
          <w:p w:rsidR="00EF3D92" w:rsidRPr="00EF3D92" w:rsidRDefault="00EF3D92" w:rsidP="00EF3D92">
            <w:pPr>
              <w:spacing w:after="240" w:line="312" w:lineRule="atLeast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lastRenderedPageBreak/>
              <w:br/>
              <w:t>18.Сохраняйте </w:t>
            </w:r>
            <w:r w:rsidRPr="00EF3D9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спокойный и бесконфликтный климат</w:t>
            </w: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 для ребенка в семье на период адаптации. Отмените походы в кино, цирк, в гости, сократите время просмотра телевизора.</w:t>
            </w:r>
          </w:p>
          <w:p w:rsidR="00EF3D92" w:rsidRPr="00EF3D92" w:rsidRDefault="00EF3D92" w:rsidP="00EF3D92">
            <w:pPr>
              <w:spacing w:after="240" w:line="312" w:lineRule="atLeast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br/>
              <w:t>19.В выходные дни </w:t>
            </w:r>
            <w:r w:rsidRPr="00EF3D9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соблюдайте дома приблизительно такой же режим, как в детском саду</w:t>
            </w: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.</w:t>
            </w:r>
          </w:p>
          <w:p w:rsidR="00EF3D92" w:rsidRPr="00EF3D92" w:rsidRDefault="00EF3D92" w:rsidP="00EF3D92">
            <w:pPr>
              <w:spacing w:after="240" w:line="312" w:lineRule="atLeast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br/>
              <w:t>20.Помните о том, что адаптация у детей проходит по-разному, выражается в отличных друг от друга реакциях и занимает разные сроки.</w:t>
            </w:r>
          </w:p>
          <w:p w:rsidR="00EF3D92" w:rsidRPr="00EF3D92" w:rsidRDefault="00EF3D92" w:rsidP="00EF3D92">
            <w:pPr>
              <w:spacing w:after="240" w:line="312" w:lineRule="atLeast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EF3D9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ru-RU"/>
              </w:rPr>
              <w:t>Ваш ребёнок индивидуален в своём поведении, своих переживаниях и чувствах</w:t>
            </w:r>
            <w:r w:rsidRPr="00EF3D92"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  <w:t>, не забывайте об этом! Если через месяц ваш ребенок еще не привыкнет к детскому саду, проверьте список рекомендаций и попытайтесь выполнить те из них, о которых вы забыли.</w:t>
            </w:r>
          </w:p>
          <w:p w:rsidR="00EF3D92" w:rsidRPr="00EF3D92" w:rsidRDefault="00EF3D92" w:rsidP="00EF3D92">
            <w:pPr>
              <w:spacing w:after="240" w:line="312" w:lineRule="atLeast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EF3D92">
              <w:rPr>
                <w:rFonts w:eastAsia="Times New Roman" w:cstheme="minorHAnsi"/>
                <w:color w:val="000000"/>
                <w:sz w:val="36"/>
                <w:szCs w:val="28"/>
                <w:lang w:eastAsia="ru-RU"/>
              </w:rPr>
              <w:br/>
            </w:r>
            <w:r w:rsidRPr="00EF3D92">
              <w:rPr>
                <w:rFonts w:eastAsia="Times New Roman" w:cstheme="minorHAnsi"/>
                <w:b/>
                <w:bCs/>
                <w:i/>
                <w:iCs/>
                <w:color w:val="000000"/>
                <w:sz w:val="36"/>
                <w:szCs w:val="28"/>
                <w:lang w:eastAsia="ru-RU"/>
              </w:rPr>
              <w:t>Желаю Вашим дочкам и сыночкам легкой адаптации! </w:t>
            </w:r>
            <w:bookmarkStart w:id="0" w:name="_GoBack"/>
            <w:bookmarkEnd w:id="0"/>
          </w:p>
        </w:tc>
      </w:tr>
    </w:tbl>
    <w:p w:rsidR="00E00ABC" w:rsidRDefault="00E00ABC" w:rsidP="00165AD5">
      <w:pPr>
        <w:ind w:left="-284" w:right="-1" w:hanging="709"/>
      </w:pPr>
    </w:p>
    <w:sectPr w:rsidR="00E00ABC" w:rsidSect="00EF3D92">
      <w:pgSz w:w="11906" w:h="16838"/>
      <w:pgMar w:top="1134" w:right="850" w:bottom="1134" w:left="1701" w:header="708" w:footer="708" w:gutter="0"/>
      <w:pgBorders w:offsetFrom="page">
        <w:top w:val="earth1" w:sz="20" w:space="24" w:color="auto"/>
        <w:left w:val="earth1" w:sz="20" w:space="24" w:color="auto"/>
        <w:bottom w:val="earth1" w:sz="20" w:space="24" w:color="auto"/>
        <w:right w:val="earth1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0665C"/>
    <w:multiLevelType w:val="multilevel"/>
    <w:tmpl w:val="22C2D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1C1"/>
    <w:rsid w:val="00165AD5"/>
    <w:rsid w:val="00D611C1"/>
    <w:rsid w:val="00E00ABC"/>
    <w:rsid w:val="00EF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FDEE"/>
  <w15:chartTrackingRefBased/>
  <w15:docId w15:val="{4229BCAF-9255-4196-A595-2C9F4F7A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4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12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4481">
          <w:marLeft w:val="0"/>
          <w:marRight w:val="0"/>
          <w:marTop w:val="225"/>
          <w:marBottom w:val="225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7589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E4A74-11E5-4271-8D7E-57259A89E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948</Words>
  <Characters>5408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2021-10-20T21:49:00Z</dcterms:created>
  <dcterms:modified xsi:type="dcterms:W3CDTF">2021-10-20T21:54:00Z</dcterms:modified>
</cp:coreProperties>
</file>