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E4" w:rsidRPr="00C60C95" w:rsidRDefault="00C20BE4" w:rsidP="00C20BE4">
      <w:pPr>
        <w:pStyle w:val="c19"/>
        <w:spacing w:before="0" w:beforeAutospacing="0" w:after="0" w:afterAutospacing="0"/>
        <w:jc w:val="center"/>
        <w:rPr>
          <w:color w:val="7030A0"/>
        </w:rPr>
      </w:pPr>
      <w:r w:rsidRPr="00C60C95">
        <w:rPr>
          <w:color w:val="7030A0"/>
        </w:rPr>
        <w:t>Муниципальное казенное дошкольное образовательное учреждение</w:t>
      </w:r>
    </w:p>
    <w:p w:rsidR="00C20BE4" w:rsidRPr="00C60C95" w:rsidRDefault="00C20BE4" w:rsidP="00C20BE4">
      <w:pPr>
        <w:pStyle w:val="c19"/>
        <w:spacing w:before="0" w:beforeAutospacing="0" w:after="0" w:afterAutospacing="0"/>
        <w:jc w:val="center"/>
        <w:rPr>
          <w:color w:val="7030A0"/>
        </w:rPr>
      </w:pPr>
      <w:r w:rsidRPr="00C60C95">
        <w:rPr>
          <w:color w:val="7030A0"/>
        </w:rPr>
        <w:t>«Центр развития ребенка – детский сад №5 «Теремок»</w:t>
      </w:r>
    </w:p>
    <w:p w:rsidR="00C20BE4" w:rsidRPr="00C20BE4" w:rsidRDefault="00C20BE4" w:rsidP="00C20BE4">
      <w:pPr>
        <w:pStyle w:val="c19"/>
        <w:spacing w:before="0" w:beforeAutospacing="0" w:after="0" w:afterAutospacing="0"/>
        <w:jc w:val="center"/>
        <w:rPr>
          <w:color w:val="00B050"/>
          <w:sz w:val="72"/>
          <w:szCs w:val="72"/>
        </w:rPr>
      </w:pPr>
    </w:p>
    <w:p w:rsidR="00C20BE4" w:rsidRPr="00C20BE4" w:rsidRDefault="00C20BE4" w:rsidP="00C20BE4">
      <w:pPr>
        <w:pStyle w:val="c19"/>
        <w:spacing w:before="0" w:beforeAutospacing="0" w:after="0" w:afterAutospacing="0"/>
        <w:jc w:val="center"/>
        <w:rPr>
          <w:color w:val="00B050"/>
          <w:sz w:val="72"/>
          <w:szCs w:val="72"/>
        </w:rPr>
      </w:pPr>
      <w:r w:rsidRPr="00C20BE4">
        <w:rPr>
          <w:color w:val="00B050"/>
          <w:sz w:val="72"/>
          <w:szCs w:val="72"/>
        </w:rPr>
        <w:t>Консультация для родителей средних групп:</w:t>
      </w:r>
    </w:p>
    <w:p w:rsidR="00C20BE4" w:rsidRPr="00C60C95" w:rsidRDefault="00C20BE4" w:rsidP="00C60C95">
      <w:pPr>
        <w:pStyle w:val="c19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C20BE4">
        <w:rPr>
          <w:color w:val="FF0000"/>
          <w:sz w:val="96"/>
          <w:szCs w:val="96"/>
        </w:rPr>
        <w:t>« Ребенок и правила дорожного движения»</w:t>
      </w:r>
    </w:p>
    <w:p w:rsidR="00C20BE4" w:rsidRDefault="00C60C95" w:rsidP="00C20BE4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5935096" cy="4752975"/>
            <wp:effectExtent l="19050" t="0" r="8504" b="0"/>
            <wp:docPr id="3" name="Рисунок 3" descr="http://gkuznetsova69.rusedu.net/gallery/2874/v01_05_1200_1706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kuznetsova69.rusedu.net/gallery/2874/v01_05_1200_17062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BE4" w:rsidRDefault="00C20BE4" w:rsidP="00C20BE4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20BE4" w:rsidRPr="00C60C95" w:rsidRDefault="00C60C95" w:rsidP="00C60C95">
      <w:pPr>
        <w:pStyle w:val="c19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C60C95">
        <w:rPr>
          <w:color w:val="7030A0"/>
          <w:sz w:val="32"/>
          <w:szCs w:val="32"/>
        </w:rPr>
        <w:t>Подготовила: зам</w:t>
      </w:r>
      <w:proofErr w:type="gramStart"/>
      <w:r w:rsidRPr="00C60C95">
        <w:rPr>
          <w:color w:val="7030A0"/>
          <w:sz w:val="32"/>
          <w:szCs w:val="32"/>
        </w:rPr>
        <w:t>.з</w:t>
      </w:r>
      <w:proofErr w:type="gramEnd"/>
      <w:r w:rsidRPr="00C60C95">
        <w:rPr>
          <w:color w:val="7030A0"/>
          <w:sz w:val="32"/>
          <w:szCs w:val="32"/>
        </w:rPr>
        <w:t>ав. по ВР Куковицкая Т.В.</w:t>
      </w:r>
    </w:p>
    <w:p w:rsidR="00C60C95" w:rsidRDefault="00C60C95" w:rsidP="00C60C95">
      <w:pPr>
        <w:pStyle w:val="c19"/>
        <w:spacing w:before="0" w:beforeAutospacing="0" w:after="0" w:afterAutospacing="0"/>
        <w:jc w:val="center"/>
        <w:rPr>
          <w:color w:val="7030A0"/>
        </w:rPr>
      </w:pPr>
      <w:r w:rsidRPr="00C60C95">
        <w:rPr>
          <w:color w:val="7030A0"/>
        </w:rPr>
        <w:t>Г.Кизляр, 2015г.</w:t>
      </w:r>
    </w:p>
    <w:p w:rsidR="00C20BE4" w:rsidRPr="00C60C95" w:rsidRDefault="00C20BE4" w:rsidP="00C60C95">
      <w:pPr>
        <w:pStyle w:val="c19"/>
        <w:spacing w:before="0" w:beforeAutospacing="0" w:after="0" w:afterAutospacing="0"/>
        <w:jc w:val="center"/>
        <w:rPr>
          <w:color w:val="7030A0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 </w:t>
      </w:r>
      <w:r w:rsidRPr="00C20BE4">
        <w:rPr>
          <w:rStyle w:val="c3"/>
          <w:color w:val="000000"/>
          <w:sz w:val="28"/>
          <w:szCs w:val="28"/>
        </w:rPr>
        <w:t>Каждый родитель должен своевременно обучить детей умению ориентироваться в дорожной ситуации, воспитывать у ребенка потребность быть на улице дисциплинированным и внимательным, осторожным и осмотрительным. Для этого надо так знакомить детей с правилами дорожного движения и безопасного поведения на у</w:t>
      </w:r>
      <w:r>
        <w:rPr>
          <w:rStyle w:val="c3"/>
          <w:color w:val="000000"/>
          <w:sz w:val="28"/>
          <w:szCs w:val="28"/>
        </w:rPr>
        <w:t>лице, чтобы они строго соблюдали</w:t>
      </w:r>
      <w:r w:rsidRPr="00C20BE4">
        <w:rPr>
          <w:rStyle w:val="c3"/>
          <w:color w:val="000000"/>
          <w:sz w:val="28"/>
          <w:szCs w:val="28"/>
        </w:rPr>
        <w:t xml:space="preserve"> их, став школьниками.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</w:t>
      </w:r>
      <w:r w:rsidRPr="00C20BE4">
        <w:rPr>
          <w:rStyle w:val="c3"/>
          <w:color w:val="000000"/>
          <w:sz w:val="28"/>
          <w:szCs w:val="28"/>
        </w:rPr>
        <w:t>Только единые требования, предъявляемые к детям со стороны педагогов и родителей, будут способствовать успешному овладению детьми азбукой дорожного движения.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 xml:space="preserve">               </w:t>
      </w:r>
      <w:r w:rsidRPr="00C20BE4">
        <w:rPr>
          <w:rStyle w:val="c18"/>
          <w:b/>
          <w:bCs/>
          <w:color w:val="000000"/>
          <w:sz w:val="28"/>
          <w:szCs w:val="28"/>
        </w:rPr>
        <w:t>Мамы и папы!</w:t>
      </w:r>
      <w:r w:rsidRPr="00C20BE4">
        <w:rPr>
          <w:rStyle w:val="c3"/>
          <w:color w:val="000000"/>
          <w:sz w:val="28"/>
          <w:szCs w:val="28"/>
        </w:rPr>
        <w:t> Всегда ли вы подаете ребенку пример соблюдения правил безопасного перехода улиц и перекрестков, посадки в трамвай, автобус, обхода этих транспортных средств на остановках?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 xml:space="preserve">              </w:t>
      </w:r>
      <w:r w:rsidRPr="00C20BE4">
        <w:rPr>
          <w:rStyle w:val="c18"/>
          <w:b/>
          <w:bCs/>
          <w:color w:val="000000"/>
          <w:sz w:val="28"/>
          <w:szCs w:val="28"/>
        </w:rPr>
        <w:t>Помните!</w:t>
      </w:r>
      <w:r w:rsidRPr="00C20BE4">
        <w:rPr>
          <w:rStyle w:val="c3"/>
          <w:color w:val="000000"/>
          <w:sz w:val="28"/>
          <w:szCs w:val="28"/>
        </w:rPr>
        <w:t> Нарушая правила дорожного движения, вы как бы негласно разрешаете нарушать их своим детям.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C20BE4">
        <w:rPr>
          <w:rStyle w:val="c3"/>
          <w:b/>
          <w:color w:val="000000"/>
          <w:sz w:val="28"/>
          <w:szCs w:val="28"/>
        </w:rPr>
        <w:t>Учите ребенка: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не спешить при переходе улицы;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переходить дорогу лишь тогда, когда обзору ничто не мешает;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прежде чем перейти, дождаться, чтобы транспорт отъехал от остановки</w:t>
      </w:r>
      <w:r>
        <w:rPr>
          <w:rStyle w:val="c3"/>
          <w:color w:val="000000"/>
          <w:sz w:val="28"/>
          <w:szCs w:val="28"/>
        </w:rPr>
        <w:t>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Pr="00C20BE4">
        <w:rPr>
          <w:rStyle w:val="c3"/>
          <w:color w:val="000000"/>
          <w:sz w:val="28"/>
          <w:szCs w:val="28"/>
        </w:rPr>
        <w:t>Воспитывайте у ребенка умение быть бдительным на улице. Так, оказавшись рядом со стоящим автобусом, предложите ребенку приостановиться, внимательно осмотреться, не приближается ли </w:t>
      </w:r>
      <w:hyperlink r:id="rId5" w:history="1">
        <w:r w:rsidRPr="00C20BE4">
          <w:rPr>
            <w:rStyle w:val="a3"/>
            <w:sz w:val="28"/>
            <w:szCs w:val="28"/>
          </w:rPr>
          <w:t>машина</w:t>
        </w:r>
      </w:hyperlink>
      <w:r w:rsidRPr="00C20BE4">
        <w:rPr>
          <w:rStyle w:val="c3"/>
          <w:color w:val="000000"/>
          <w:sz w:val="28"/>
          <w:szCs w:val="28"/>
        </w:rPr>
        <w:t>. Объясните ему, как</w:t>
      </w:r>
      <w:r>
        <w:rPr>
          <w:rStyle w:val="c3"/>
          <w:color w:val="000000"/>
          <w:sz w:val="28"/>
          <w:szCs w:val="28"/>
        </w:rPr>
        <w:t>а</w:t>
      </w:r>
      <w:r w:rsidRPr="00C20BE4">
        <w:rPr>
          <w:rStyle w:val="c3"/>
          <w:color w:val="000000"/>
          <w:sz w:val="28"/>
          <w:szCs w:val="28"/>
        </w:rPr>
        <w:t>я опасность может ожидать пешехода, если он внезапно выходит из-за стоящего транспорта на проезжую часть.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Большую помощь в закреплении у детей знаний правил дорожного движения окажут игры. Сделайте из кубиков и разноцветной бумаги дома, тротуары и мостовые, пешеходов, игрушечный транспорт. На таком макете вы можете с ребенком разыгрывать различные дорожные ситуации, благодаря которым он более прочно и осмысленно усвоит правила поведения на улице.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 xml:space="preserve">Детские художественные произведения с последующей беседой о </w:t>
      </w:r>
      <w:proofErr w:type="gramStart"/>
      <w:r w:rsidRPr="00C20BE4">
        <w:rPr>
          <w:rStyle w:val="c3"/>
          <w:color w:val="000000"/>
          <w:sz w:val="28"/>
          <w:szCs w:val="28"/>
        </w:rPr>
        <w:t>прочитанном</w:t>
      </w:r>
      <w:proofErr w:type="gramEnd"/>
      <w:r w:rsidRPr="00C20BE4">
        <w:rPr>
          <w:rStyle w:val="c3"/>
          <w:color w:val="000000"/>
          <w:sz w:val="28"/>
          <w:szCs w:val="28"/>
        </w:rPr>
        <w:t>: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«Скверная история», «Дядя Степа – милиционер» С. Михалкова,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«</w:t>
      </w:r>
      <w:hyperlink r:id="rId6" w:history="1">
        <w:r w:rsidRPr="00C20BE4">
          <w:rPr>
            <w:rStyle w:val="a3"/>
            <w:sz w:val="28"/>
            <w:szCs w:val="28"/>
          </w:rPr>
          <w:t>Машины</w:t>
        </w:r>
      </w:hyperlink>
      <w:r w:rsidRPr="00C20BE4">
        <w:rPr>
          <w:rStyle w:val="c3"/>
          <w:color w:val="000000"/>
          <w:sz w:val="28"/>
          <w:szCs w:val="28"/>
        </w:rPr>
        <w:t> на нашей улице» М. Ильина и Е. Сегала,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«Знакомьтесь, автомобиль», «Законы улиц и дорог», «Дорожная грамота» И. Серякова;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 xml:space="preserve">- «Посмотрите, постовой», «Это улица моя» Я. </w:t>
      </w:r>
      <w:proofErr w:type="spellStart"/>
      <w:r w:rsidRPr="00C20BE4">
        <w:rPr>
          <w:rStyle w:val="c3"/>
          <w:color w:val="000000"/>
          <w:sz w:val="28"/>
          <w:szCs w:val="28"/>
        </w:rPr>
        <w:t>Пищумова</w:t>
      </w:r>
      <w:proofErr w:type="spellEnd"/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Используйте прогулки с детьми для объяснения им правил безопасности на улицах. С этой целью полезно: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понаблюдать за работой светофора, обратив внимание ребенка на связь между цветами на светофоре и движением </w:t>
      </w:r>
      <w:hyperlink r:id="rId7" w:history="1">
        <w:r w:rsidRPr="00C20BE4">
          <w:rPr>
            <w:rStyle w:val="a3"/>
            <w:sz w:val="28"/>
            <w:szCs w:val="28"/>
          </w:rPr>
          <w:t>машин</w:t>
        </w:r>
      </w:hyperlink>
      <w:r w:rsidRPr="00C20BE4">
        <w:rPr>
          <w:rStyle w:val="c3"/>
          <w:color w:val="000000"/>
          <w:sz w:val="28"/>
          <w:szCs w:val="28"/>
        </w:rPr>
        <w:t>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показать знаки, указатели дорожного движения, рассказать об их значении;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предлагать ребенку самому найти дорогу домой, когда вы </w:t>
      </w:r>
      <w:hyperlink r:id="rId8" w:history="1">
        <w:r w:rsidRPr="00C20BE4">
          <w:rPr>
            <w:rStyle w:val="a3"/>
            <w:sz w:val="28"/>
            <w:szCs w:val="28"/>
          </w:rPr>
          <w:t>берете</w:t>
        </w:r>
      </w:hyperlink>
      <w:r w:rsidRPr="00C20BE4">
        <w:rPr>
          <w:rStyle w:val="c3"/>
          <w:color w:val="000000"/>
          <w:sz w:val="28"/>
          <w:szCs w:val="28"/>
        </w:rPr>
        <w:t> его с собой, отправляясь в магазин, гулять и т.п.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обращаться к ребенку с вопросами: как, по его мнению, следует поступить на улице в том, или ином случае, что означает тот или иной дорожный знак.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 xml:space="preserve">                     </w:t>
      </w:r>
      <w:r w:rsidRPr="00C20BE4">
        <w:rPr>
          <w:rStyle w:val="c13"/>
          <w:b/>
          <w:bCs/>
          <w:color w:val="000000"/>
          <w:sz w:val="28"/>
          <w:szCs w:val="28"/>
        </w:rPr>
        <w:t>Уважаемые родители!</w:t>
      </w:r>
      <w:r w:rsidRPr="00C20BE4">
        <w:rPr>
          <w:rStyle w:val="c3"/>
          <w:color w:val="000000"/>
          <w:sz w:val="28"/>
          <w:szCs w:val="28"/>
        </w:rPr>
        <w:t> Не жалейте времени на уроки поведения детей на улице! Если вы купили ребенку велосипед, то надо объяснить ему правила дорожного движения, требуя их неукоснительного выполнения. Ребенок должен усвоить – кататься на велосипеде можно только в отведенных для этого местах: дворах, парках и на площадках. Помните, что езда на велосипеде по дорогам запрещена детям до 14 </w:t>
      </w:r>
      <w:hyperlink r:id="rId9" w:history="1">
        <w:r w:rsidRPr="00C20BE4">
          <w:rPr>
            <w:rStyle w:val="a3"/>
            <w:sz w:val="28"/>
            <w:szCs w:val="28"/>
          </w:rPr>
          <w:t>лет</w:t>
        </w:r>
      </w:hyperlink>
      <w:r w:rsidRPr="00C20BE4">
        <w:rPr>
          <w:rStyle w:val="c3"/>
          <w:color w:val="000000"/>
          <w:sz w:val="28"/>
          <w:szCs w:val="28"/>
        </w:rPr>
        <w:t>. Нельзя сажать на раму или багажник, катая его на своем велосипеде. Для ребенка на велосипедной раме позади руля должны быть сделаны специальное седло и подножки.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К моменту поступления ребенка в школу он должен четко усвоить и соблюдать следующие правила поведения на улице и в транспорте: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играй только в стороне от дороги;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переходи улицу там, где обозначены указатели перехода, где нет – на перекрестках по линии тротуаров;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переходи улицу только шагом, не беги;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следи за сигналом светофора;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посмотри при переходе дороги сначала налево, потом направо;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не пересекай путь приближающемуся транспорту;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 </w:t>
      </w:r>
      <w:hyperlink r:id="rId10" w:history="1">
        <w:r w:rsidRPr="00C20BE4">
          <w:rPr>
            <w:rStyle w:val="a3"/>
            <w:sz w:val="28"/>
            <w:szCs w:val="28"/>
          </w:rPr>
          <w:t>машины</w:t>
        </w:r>
      </w:hyperlink>
      <w:r w:rsidRPr="00C20BE4">
        <w:rPr>
          <w:rStyle w:val="c3"/>
          <w:color w:val="000000"/>
          <w:sz w:val="28"/>
          <w:szCs w:val="28"/>
        </w:rPr>
        <w:t>, стоящие на дороге у тротуара или обочины, автобусы обходи сзади;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трамвай всегда обходи спереди;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входи в любой транспорт и выходи из него только тогда, когда он стоит, нельзя прыгать на ходу;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не высовывайся из окна движущегося транспорта;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не выезжай на велосипеде на проезжую часть;</w:t>
      </w:r>
    </w:p>
    <w:p w:rsidR="00C20BE4" w:rsidRPr="00C20BE4" w:rsidRDefault="00C20BE4" w:rsidP="00C20BE4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20BE4">
        <w:rPr>
          <w:rStyle w:val="c3"/>
          <w:color w:val="000000"/>
          <w:sz w:val="28"/>
          <w:szCs w:val="28"/>
        </w:rPr>
        <w:t>- если ты потерялся на улице, не плачь, попроси взрослого или милиционера помочь тебе, назови свой домашний адрес.</w:t>
      </w:r>
    </w:p>
    <w:p w:rsidR="00A87531" w:rsidRDefault="00A87531"/>
    <w:sectPr w:rsidR="00A87531" w:rsidSect="00C60C9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BE4"/>
    <w:rsid w:val="00A87531"/>
    <w:rsid w:val="00C20BE4"/>
    <w:rsid w:val="00C6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2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20BE4"/>
  </w:style>
  <w:style w:type="character" w:customStyle="1" w:styleId="c15">
    <w:name w:val="c15"/>
    <w:basedOn w:val="a0"/>
    <w:rsid w:val="00C20BE4"/>
  </w:style>
  <w:style w:type="paragraph" w:customStyle="1" w:styleId="c21">
    <w:name w:val="c21"/>
    <w:basedOn w:val="a"/>
    <w:rsid w:val="00C2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2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0BE4"/>
  </w:style>
  <w:style w:type="character" w:customStyle="1" w:styleId="apple-converted-space">
    <w:name w:val="apple-converted-space"/>
    <w:basedOn w:val="a0"/>
    <w:rsid w:val="00C20BE4"/>
  </w:style>
  <w:style w:type="character" w:customStyle="1" w:styleId="c2">
    <w:name w:val="c2"/>
    <w:basedOn w:val="a0"/>
    <w:rsid w:val="00C20BE4"/>
  </w:style>
  <w:style w:type="paragraph" w:customStyle="1" w:styleId="c19">
    <w:name w:val="c19"/>
    <w:basedOn w:val="a"/>
    <w:rsid w:val="00C2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20BE4"/>
  </w:style>
  <w:style w:type="paragraph" w:customStyle="1" w:styleId="c4">
    <w:name w:val="c4"/>
    <w:basedOn w:val="a"/>
    <w:rsid w:val="00C2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20BE4"/>
  </w:style>
  <w:style w:type="character" w:customStyle="1" w:styleId="c1">
    <w:name w:val="c1"/>
    <w:basedOn w:val="a0"/>
    <w:rsid w:val="00C20BE4"/>
  </w:style>
  <w:style w:type="character" w:styleId="a3">
    <w:name w:val="Hyperlink"/>
    <w:basedOn w:val="a0"/>
    <w:uiPriority w:val="99"/>
    <w:semiHidden/>
    <w:unhideWhenUsed/>
    <w:rsid w:val="00C20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military.ru%2F&amp;sa=D&amp;sntz=1&amp;usg=AFQjCNH28gSX7ulSJi6Xt2-q2fz3hjrEZ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q=http%3A%2F%2Finfo.citroen.ru%2Frequest%2Ftest-drive%2F&amp;sa=D&amp;sntz=1&amp;usg=AFQjCNGI-OyY02ucQaY80s6Jp2qU4xTs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info.citroen.ru%2Frequest%2Ftest-drive%2F&amp;sa=D&amp;sntz=1&amp;usg=AFQjCNGI-OyY02ucQaY80s6Jp2qU4xTs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q=http%3A%2F%2Finfo.citroen.ru%2Frequest%2Ftest-drive%2F&amp;sa=D&amp;sntz=1&amp;usg=AFQjCNGI-OyY02ucQaY80s6Jp2qU4xTsuA" TargetMode="External"/><Relationship Id="rId10" Type="http://schemas.openxmlformats.org/officeDocument/2006/relationships/hyperlink" Target="http://www.google.com/url?q=http%3A%2F%2Finfo.citroen.ru%2Frequest%2Ftest-drive%2F&amp;sa=D&amp;sntz=1&amp;usg=AFQjCNGI-OyY02ucQaY80s6Jp2qU4xTsu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oogle.com/url?q=http%3A%2F%2Fletu.ru%2F&amp;sa=D&amp;sntz=1&amp;usg=AFQjCNFuTy8OmX606kqmQ_FA40beCFfI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2016-02-01T13:19:00Z</dcterms:created>
  <dcterms:modified xsi:type="dcterms:W3CDTF">2016-02-01T13:37:00Z</dcterms:modified>
</cp:coreProperties>
</file>