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EA" w:rsidRDefault="006446EA" w:rsidP="006446E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  <w:t xml:space="preserve">             </w:t>
      </w:r>
      <w:r w:rsidRPr="006446EA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  <w:t xml:space="preserve">Консультация </w:t>
      </w: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  <w:t xml:space="preserve">для родителей </w:t>
      </w:r>
    </w:p>
    <w:p w:rsidR="006446EA" w:rsidRPr="006446EA" w:rsidRDefault="006446EA" w:rsidP="006446E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  <w:t xml:space="preserve">   </w:t>
      </w:r>
      <w:r w:rsidRPr="006446EA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  <w:t>«Правильное питание для дошкольников»</w:t>
      </w:r>
    </w:p>
    <w:p w:rsidR="00C32DA7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="00C32DA7">
        <w:rPr>
          <w:noProof/>
        </w:rPr>
        <w:drawing>
          <wp:inline distT="0" distB="0" distL="0" distR="0">
            <wp:extent cx="5940425" cy="3977300"/>
            <wp:effectExtent l="19050" t="0" r="3175" b="0"/>
            <wp:docPr id="1" name="Рисунок 1" descr="https://bubblemom.ru/wp-content/uploads/2019/12/pravilnoe-pitanie-shkolni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bblemom.ru/wp-content/uploads/2019/12/pravilnoe-pitanie-shkolniki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DA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                   </w:t>
      </w:r>
      <w:r w:rsidRPr="006446EA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Подготовила воспитатель ср</w:t>
      </w:r>
      <w:r w:rsidR="00C32DA7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едней группы «Б» </w:t>
      </w:r>
    </w:p>
    <w:p w:rsidR="006446EA" w:rsidRPr="006446EA" w:rsidRDefault="00C32DA7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                            Буланова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Мениря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Анваровна</w:t>
      </w:r>
      <w:proofErr w:type="spellEnd"/>
      <w:r w:rsidR="006446EA" w:rsidRPr="006446EA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br/>
      </w:r>
    </w:p>
    <w:p w:rsidR="006446EA" w:rsidRPr="006446EA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: формировать у детей и родителей первоначальные знания о важности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правильного питания дошкольников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, как составной части сохранения и укрепления здоровья.</w:t>
      </w:r>
    </w:p>
    <w:p w:rsidR="006446EA" w:rsidRPr="006446EA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</w:p>
    <w:p w:rsidR="006446EA" w:rsidRPr="006446EA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1. Уточнить знания о здоровом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питании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, о пользе витаминов.</w:t>
      </w:r>
    </w:p>
    <w:p w:rsidR="006446EA" w:rsidRPr="006446EA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2. Сформировать представления о продуктах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питания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, их разнообразии, ценности и влиянии на организм.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3. Рассказать родителям о культуре поведения детей за столом.</w:t>
      </w:r>
    </w:p>
    <w:p w:rsidR="006446EA" w:rsidRPr="006446EA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4. Воспитывать осознанное отношение к выполнению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правил здорового питания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5. Учить детей угадывать овощи, фрукты, продукты по вкусу, описывать свои ощущения, находить сравнительные слова.</w:t>
      </w:r>
    </w:p>
    <w:p w:rsidR="006446EA" w:rsidRPr="006446EA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Актуальность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</w:p>
    <w:p w:rsidR="006446EA" w:rsidRPr="006446EA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Тема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питания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 детей всегда была 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актуальной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известно, что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период. В этом же возрасте закладываются и основы здорового образа жизни. В их формировании важнейшую роль играет семья. Современные дети под воздействием рекламы часто предпочитают продукты, которые не только не приносят пользы, но и наносят вред их здоровью. Во время общения мы стали замечать, что дети часто употребляют в повседневной жизни жвачки, сухарики, </w:t>
      </w:r>
      <w:proofErr w:type="spellStart"/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чупа-чупсы</w:t>
      </w:r>
      <w:proofErr w:type="spellEnd"/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 другие вредные продукты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питания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. В связи с этим мы разработали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консультацию </w:t>
      </w:r>
      <w:r w:rsidRPr="006446E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6446E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</w:rPr>
        <w:t>Правильное питание для дошкольников</w:t>
      </w:r>
      <w:r w:rsidRPr="006446E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, целью которого стало формирование у родителей и детей ответственного отношения к организации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правильного здорового питания детей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Пища – это необходимая потребность организма, и обязательное условие существования человека.</w:t>
      </w:r>
    </w:p>
    <w:p w:rsidR="00C32DA7" w:rsidRDefault="00C32DA7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>
            <wp:extent cx="5465531" cy="3568993"/>
            <wp:effectExtent l="19050" t="0" r="1819" b="0"/>
            <wp:docPr id="4" name="Рисунок 4" descr="https://btrschool.ru/images/teacher/Zdorovje/%D0%9F%D0%B8%D1%82%D0%B0%D0%B9%D1%81%D1%8F_%D0%BF%D1%80%D0%B0%D0%B2%D0%B8%D0%BB%D1%8C%D0%BD%D0%BE-_%D0%B1%D1%83%D0%B4%D1%8C_%D0%B7%D0%B4%D0%BE%D1%80%D0%BE%D0%B2%D1%8B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trschool.ru/images/teacher/Zdorovje/%D0%9F%D0%B8%D1%82%D0%B0%D0%B9%D1%81%D1%8F_%D0%BF%D1%80%D0%B0%D0%B2%D0%B8%D0%BB%D1%8C%D0%BD%D0%BE-_%D0%B1%D1%83%D0%B4%D1%8C_%D0%B7%D0%B4%D0%BE%D1%80%D0%BE%D0%B2%D1%8B%D0%B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00" cy="356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DA7" w:rsidRDefault="00C32DA7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6446EA" w:rsidRPr="006446EA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Мы чаще всего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питаемся тем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, что нам нравится по вкусовым качествам, к чему привыкли или, что можно быстро, без труда приготовить. Важно вовремя обратиться к рациональному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питанию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. Именно ваш пример ляжет в основу будущей культуры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питания вашего ребенка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. Вы сформируете его первые вкусовые нормы, пристрастия и привычки, от вас будет зависеть его будущее здоровье. Важно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правильно организовать питание детей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6446EA" w:rsidRPr="006446EA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Все процессы, протекающие внутри человеческого организма – носят ритмичный характер. Режим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питания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 важен в любом возрасте, особенно велико его значение для детей и подростков.</w:t>
      </w:r>
    </w:p>
    <w:p w:rsidR="006446EA" w:rsidRPr="006446EA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Регулярное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питание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 призвано обеспечить равномерную нагрузку в системе пищеварения в течение дня. Вот почему в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дошкольном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 возрасте предусматривается 4-5 разовый приём пищи через каждые 3-4 часа.</w:t>
      </w:r>
    </w:p>
    <w:p w:rsidR="006446EA" w:rsidRPr="006446EA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Питание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 должно быть разнообразным, это служит основой его сбалансированности. Важно формировать у ребенка разнообразный вкусовой кругозор.</w:t>
      </w:r>
      <w:r w:rsidR="00C32DA7" w:rsidRPr="00C32DA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32DA7">
        <w:rPr>
          <w:rFonts w:ascii="Times New Roman" w:eastAsia="Times New Roman" w:hAnsi="Times New Roman" w:cs="Times New Roman"/>
          <w:noProof/>
          <w:color w:val="111111"/>
          <w:sz w:val="27"/>
          <w:szCs w:val="27"/>
        </w:rPr>
        <w:drawing>
          <wp:inline distT="0" distB="0" distL="0" distR="0">
            <wp:extent cx="5694680" cy="4115296"/>
            <wp:effectExtent l="19050" t="0" r="1270" b="0"/>
            <wp:docPr id="12" name="Рисунок 12" descr="C:\Users\User\Desktop\224d6e92bd7e2796fddecac0ee55a2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224d6e92bd7e2796fddecac0ee55a2a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680" cy="411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• В рацион ребёнка необходимо включать все группы продуктов – мясные, молочные, рыбные, растительные;</w:t>
      </w:r>
    </w:p>
    <w:p w:rsidR="006446EA" w:rsidRPr="006446EA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• Еда ребёнка должна быть разнообразной как в течение дня, так и в течение недели. Надо помочь ребёнку “распробовать” вкус разных блюд. Проявите фантазию, боритесь с возникновением у ребёнка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консервативностью к еде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. Учитывайте индивидуальные особенности ребёнка, возможную непереносимость продуктов.</w:t>
      </w:r>
    </w:p>
    <w:p w:rsidR="006446EA" w:rsidRPr="006446EA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Родителям на заметку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• Домашний рацион должен дополнять, а не заменять рацион детского сада. Знакомьтесь с меню, его ежедневно вывешивают в ДОУ;</w:t>
      </w:r>
    </w:p>
    <w:p w:rsidR="006446EA" w:rsidRPr="006446EA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• Перед поступлением ребёнка в детский сад максимально приблизьте режим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питания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 и состав рациона к условиям детского сада;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• Завтрак до детского сада лучше исключить, иначе ребёнок будет плохо завтракать в группе;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• Вечером дома важно дать ребёнку именно те продукты и блюда, которые он не получил днем;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• В выходные и праздничные дни лучше придерживаться меню детского еда.</w:t>
      </w:r>
    </w:p>
    <w:p w:rsidR="006446EA" w:rsidRPr="006446EA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Знание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правил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 этикета всегда отличает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воспитанного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, культурного, достойного человека, а именно таким мы хотим видеть наших малышей. Соблюдение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правил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 поведения за столом также важно и с точки зрения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правильного питания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. Чем раньше ребёнок узнает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правила поведения за столом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, тем скорее они будут выполняться автоматически, легко и свободно. Чему вы научите ребёнка в раннем возрасте, останется на всю жизнь.</w:t>
      </w:r>
    </w:p>
    <w:p w:rsidR="006446EA" w:rsidRPr="006446EA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Воспитание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 культуры поведения за столом будет более эффективным, если вы будете мягко, но настойчиво объяснять ребёнку, почему так делать нельзя. 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если ты будешь вертеться, ты можешь опрокинуть тарелку на себя; если ты будешь </w:t>
      </w:r>
      <w:proofErr w:type="gramStart"/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сидеть</w:t>
      </w:r>
      <w:proofErr w:type="gramEnd"/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развалившись, то прольёшь на себя суп из ложки…</w:t>
      </w:r>
    </w:p>
    <w:p w:rsidR="006446EA" w:rsidRPr="006446EA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Этикету сложно научить лишь постоянным повторением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правил поведения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. Ребёнок смотрит, как ведут себя взрослые.</w:t>
      </w:r>
    </w:p>
    <w:p w:rsidR="006446EA" w:rsidRPr="006446EA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Как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правильно сидеть за столом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• Садиться за стол можно только с чистыми руками;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• </w:t>
      </w:r>
      <w:proofErr w:type="gramStart"/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Сидеть надо прямо, не раскачиваясь</w:t>
      </w:r>
      <w:proofErr w:type="gramEnd"/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;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• На стол можно положить только запястья, а не локти;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• Руки следует держать как можно ближе к туловищу;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• Сидя за столом, можно лишь слегка наклонить голову над тарелкой;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• Разговаривать во время еды естественно и прилично, особенно во время праздничного застолья, но не с полным ртом.</w:t>
      </w:r>
    </w:p>
    <w:p w:rsidR="006446EA" w:rsidRPr="006446EA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 время еды следует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• Есть размеренно, а не торопливо или чересчур медленно;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• Ждать, пока горячее блюдо или напиток остынут, а не дуть на них;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• Есть беззвучно, а не чавкать;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• Съедать всё, что лежит на тарелке; оставлять пищу некрасиво, но и вытирать тарелку хлебом досуха не следует;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• Набирать соль специальной ложечкой или кончиком ножа;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• Насыпать сахарный песок в чай или другой напиток специальной ложкой.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Не забывайте пользоваться салфетками!</w:t>
      </w:r>
    </w:p>
    <w:p w:rsidR="006446EA" w:rsidRPr="006446EA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О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правилах гигиены питания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6446EA" w:rsidRPr="006446EA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“Чистота – залог здоровья!”, “Мойте руки перед едой!” - старые призывы многих поколений. Показывайте ребенку хороший пример, заботясь о себе, поддерживая себя в ухоженном состоянии и следуя тем же самым привычкам, которые вы хотите научить своего ребенка. Лучшим средством от микробов является регулярное мытьё рук. Научите вашего ребёнка мыть руки каждый раз, когда он приходит с улицы, после пользования туалетом и перед едой, после того, как он поиграет с животными. Когда детям нравится содержать себя в чистоте, они приобретают эту привычку на всю жизнь. Ежедневно помогайте своему ребенку приобретать и закреплять навыки безопасного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питания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6446EA" w:rsidRPr="006446EA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Научите вашего ребёнка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</w:p>
    <w:p w:rsidR="006446EA" w:rsidRPr="006446EA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• Соблюдать </w:t>
      </w:r>
      <w:r w:rsidRPr="006446EA">
        <w:rPr>
          <w:rFonts w:ascii="Times New Roman" w:eastAsia="Times New Roman" w:hAnsi="Times New Roman" w:cs="Times New Roman"/>
          <w:b/>
          <w:bCs/>
          <w:color w:val="111111"/>
          <w:sz w:val="27"/>
        </w:rPr>
        <w:t>правила личной гигиены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;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• Различать свежие и несвежие продукты;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• Осторожно обращаться с незнакомыми продуктами.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Крепкие зубы – это не только красивая улыбка, это – здоровье ребёнка. Значение здоровых зубов трудно переоценить. Они нужны, чтобы пережевывать пищу.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Вот что надо делать, чтобы зубы у ребенка оставались как можно более здоровыми.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1. ежедневно чистить зубы утром и вечером не менее двух минут. Чистить зубы надо начинать с того момента, как прорезался первый зуб.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2. после вечерней чистки зубов ребенку в рот не должно попасть ни молоко, ни какая-либо другая пища, иначе смысл чистки теряется. Допустима только вода, естественно без сахара.</w:t>
      </w:r>
    </w:p>
    <w:p w:rsidR="006446EA" w:rsidRPr="006446EA" w:rsidRDefault="006446EA" w:rsidP="00644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3. увеличить количество твердой пищи </w:t>
      </w:r>
      <w:r w:rsidRPr="006446E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(яблоки, морковь, груши и т. д.)</w:t>
      </w: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. Лучше предложить ребёнку кусочек яблока, чем пюре. Яблоко и очистит зубы, и помассирует десны.</w:t>
      </w:r>
    </w:p>
    <w:p w:rsidR="006446EA" w:rsidRPr="006446EA" w:rsidRDefault="006446EA" w:rsidP="00644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4. Снизить количество </w:t>
      </w:r>
      <w:proofErr w:type="spellStart"/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поступаемых</w:t>
      </w:r>
      <w:proofErr w:type="spellEnd"/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углеводов. Гораздо лучше для зубов, если ребенок сразу съест целую шоколадку и сразу после этого почистит зубы, </w:t>
      </w:r>
      <w:proofErr w:type="gramStart"/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>чем</w:t>
      </w:r>
      <w:proofErr w:type="gramEnd"/>
      <w:r w:rsidRPr="006446EA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если он растянет эту шоколадку на целый день.</w:t>
      </w:r>
    </w:p>
    <w:p w:rsidR="0041716F" w:rsidRPr="006446EA" w:rsidRDefault="00C32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610225" cy="4207669"/>
            <wp:effectExtent l="19050" t="0" r="9525" b="0"/>
            <wp:docPr id="10" name="Рисунок 10" descr="C:\Users\User\Desktop\11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11_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0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716F" w:rsidRPr="006446EA" w:rsidSect="006446EA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6EA"/>
    <w:rsid w:val="00377DD9"/>
    <w:rsid w:val="0041716F"/>
    <w:rsid w:val="006446EA"/>
    <w:rsid w:val="00C3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D9"/>
  </w:style>
  <w:style w:type="paragraph" w:styleId="1">
    <w:name w:val="heading 1"/>
    <w:basedOn w:val="a"/>
    <w:link w:val="10"/>
    <w:uiPriority w:val="9"/>
    <w:qFormat/>
    <w:rsid w:val="00644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6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4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4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46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6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1044</Words>
  <Characters>5952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2019-10-22T06:14:00Z</cp:lastPrinted>
  <dcterms:created xsi:type="dcterms:W3CDTF">2019-10-22T06:12:00Z</dcterms:created>
  <dcterms:modified xsi:type="dcterms:W3CDTF">2021-03-15T11:10:00Z</dcterms:modified>
</cp:coreProperties>
</file>