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A0" w:rsidRDefault="009B1634" w:rsidP="009B163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0348A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  </w:t>
      </w:r>
      <w:r w:rsidR="000348A0" w:rsidRPr="000348A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Муниципальное казенное дошкольное образовательное учреждение</w:t>
      </w:r>
    </w:p>
    <w:p w:rsidR="000348A0" w:rsidRPr="000348A0" w:rsidRDefault="000348A0" w:rsidP="009B163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 </w:t>
      </w:r>
      <w:r w:rsidRPr="000348A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«Центр развития ребенка – детский сад №5 «Теремок» г</w:t>
      </w:r>
      <w:proofErr w:type="gramStart"/>
      <w:r w:rsidRPr="000348A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.К</w:t>
      </w:r>
      <w:proofErr w:type="gramEnd"/>
      <w:r w:rsidRPr="000348A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изляра РД</w:t>
      </w:r>
      <w:r w:rsidR="009B1634" w:rsidRPr="000348A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        </w:t>
      </w:r>
    </w:p>
    <w:p w:rsidR="000348A0" w:rsidRDefault="000348A0" w:rsidP="009B163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</w:p>
    <w:p w:rsidR="000348A0" w:rsidRDefault="000348A0" w:rsidP="009B163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</w:p>
    <w:p w:rsidR="000348A0" w:rsidRPr="000348A0" w:rsidRDefault="000348A0" w:rsidP="000348A0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</w:rPr>
        <w:t xml:space="preserve">  </w:t>
      </w:r>
      <w:r w:rsidRPr="000348A0"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</w:rPr>
        <w:t xml:space="preserve"> </w:t>
      </w:r>
      <w:r w:rsidRPr="000348A0">
        <w:rPr>
          <w:rFonts w:ascii="Times New Roman" w:eastAsia="Times New Roman" w:hAnsi="Times New Roman" w:cs="Times New Roman"/>
          <w:b/>
          <w:color w:val="002060"/>
          <w:kern w:val="36"/>
          <w:sz w:val="44"/>
          <w:szCs w:val="44"/>
        </w:rPr>
        <w:t>Консультация для воспитателей по теме:</w:t>
      </w:r>
      <w:r w:rsidRPr="000348A0"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</w:rPr>
        <w:t xml:space="preserve"> «Реализация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</w:rPr>
        <w:t xml:space="preserve">  </w:t>
      </w:r>
      <w:r w:rsidRPr="000348A0"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</w:rPr>
        <w:t xml:space="preserve"> </w:t>
      </w:r>
      <w:proofErr w:type="gramStart"/>
      <w:r w:rsidRPr="000348A0"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</w:rPr>
        <w:t>регионального</w:t>
      </w:r>
      <w:proofErr w:type="gramEnd"/>
    </w:p>
    <w:p w:rsidR="000348A0" w:rsidRPr="000348A0" w:rsidRDefault="000348A0" w:rsidP="000348A0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</w:rPr>
        <w:t xml:space="preserve">                           </w:t>
      </w:r>
      <w:r w:rsidRPr="000348A0"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</w:rPr>
        <w:t xml:space="preserve"> компонента в ДОУ»</w:t>
      </w:r>
    </w:p>
    <w:p w:rsidR="000348A0" w:rsidRDefault="000348A0" w:rsidP="009B163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</w:p>
    <w:p w:rsidR="000348A0" w:rsidRDefault="000348A0" w:rsidP="009B163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32"/>
          <w:szCs w:val="32"/>
        </w:rPr>
        <w:drawing>
          <wp:inline distT="0" distB="0" distL="0" distR="0">
            <wp:extent cx="5940425" cy="3822591"/>
            <wp:effectExtent l="19050" t="0" r="3175" b="0"/>
            <wp:docPr id="1" name="Рисунок 1" descr="D:\статьи в газету\20200325_105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татьи в газету\20200325_1052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2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8A0" w:rsidRDefault="00693B31" w:rsidP="009B163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</w:rPr>
        <w:t xml:space="preserve">                 </w:t>
      </w:r>
      <w:r w:rsidR="000348A0" w:rsidRPr="000348A0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</w:rPr>
        <w:t xml:space="preserve">Подготовила 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</w:rPr>
        <w:t>воспитатель Буланова М.А.</w:t>
      </w:r>
    </w:p>
    <w:p w:rsidR="000348A0" w:rsidRDefault="000348A0" w:rsidP="009B163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</w:p>
    <w:p w:rsidR="009B1634" w:rsidRPr="000348A0" w:rsidRDefault="000348A0" w:rsidP="009B163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lastRenderedPageBreak/>
        <w:t xml:space="preserve">                         </w:t>
      </w:r>
      <w:r w:rsidR="004F13EE" w:rsidRPr="004F13E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Консультация для воспитателей </w:t>
      </w:r>
    </w:p>
    <w:p w:rsidR="004F13EE" w:rsidRPr="004F13EE" w:rsidRDefault="009B1634" w:rsidP="009B163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             </w:t>
      </w:r>
      <w:r w:rsidR="004F13EE" w:rsidRPr="004F13E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«Реализация регионального ком</w:t>
      </w:r>
      <w:r w:rsidR="004F13E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понента в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ДОУ»</w:t>
      </w:r>
    </w:p>
    <w:p w:rsidR="004F13EE" w:rsidRPr="004F13EE" w:rsidRDefault="004F13EE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>Актуальность и значимость </w:t>
      </w:r>
      <w:r w:rsidRPr="009B16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регионального компонента</w:t>
      </w:r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> в дошкольном образовании несомненна. Любовь к Родине начинается с родного края и играет важную роль в </w:t>
      </w:r>
      <w:r w:rsidRPr="009B16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воспитании</w:t>
      </w:r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> подрастающего поколения. Дети – наше будущее. Очень важно своевременно привить им правильное видение мира, научить их любить свою малую Родину.</w:t>
      </w:r>
    </w:p>
    <w:p w:rsidR="004F13EE" w:rsidRPr="004F13EE" w:rsidRDefault="004F13EE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>Содержание </w:t>
      </w:r>
      <w:r w:rsidRPr="009B16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регионального компонента</w:t>
      </w:r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> дошкольного образования призвано способствовать формированию у дошкольников духовно-нравственных ориентаций, развитию их творческого потенциала, толерантности в условиях многонациональной среды.</w:t>
      </w:r>
    </w:p>
    <w:p w:rsidR="004F13EE" w:rsidRPr="004F13EE" w:rsidRDefault="004F13EE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9B16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соответствии с ФГОС</w:t>
      </w:r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ДО содержание образовательных областей направлено на усвоение норм и ценностей принятых в обществе, включая моральные и нравственные ценности, развитие общения и взаимодействия ребенка </w:t>
      </w:r>
      <w:proofErr w:type="gramStart"/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>со</w:t>
      </w:r>
      <w:proofErr w:type="gramEnd"/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взрослыми и сверстниками; </w:t>
      </w:r>
      <w:proofErr w:type="gramStart"/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>саморегуляции</w:t>
      </w:r>
      <w:proofErr w:type="spellEnd"/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собственных действий,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в быту, социуме, природе.</w:t>
      </w:r>
      <w:proofErr w:type="gramEnd"/>
    </w:p>
    <w:p w:rsidR="004F13EE" w:rsidRPr="00C33596" w:rsidRDefault="004F13EE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3359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Использование </w:t>
      </w:r>
      <w:r w:rsidRPr="00C335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регионального компонента</w:t>
      </w:r>
      <w:r w:rsidR="00A17A6C" w:rsidRPr="00C335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,</w:t>
      </w:r>
      <w:r w:rsidR="00C335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C3359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как одного из средств социализации дошкольников предполагает следующее</w:t>
      </w:r>
      <w:r w:rsidRPr="00C3359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4F13EE" w:rsidRPr="004F13EE" w:rsidRDefault="004F13EE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>1. Ознакомление дошкольников с родным краем в ходе </w:t>
      </w:r>
      <w:r w:rsidRPr="009B16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реализации</w:t>
      </w:r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> образовательной программы ДОУ.</w:t>
      </w:r>
    </w:p>
    <w:p w:rsidR="004F13EE" w:rsidRPr="004F13EE" w:rsidRDefault="004F13EE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>2. Введение </w:t>
      </w:r>
      <w:r w:rsidRPr="009B16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регионального компонента</w:t>
      </w:r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> с учётом принципа постепенного перехода от более близкого ребёнку, личностно значимого </w:t>
      </w:r>
      <w:r w:rsidRPr="004F13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(дом, семья)</w:t>
      </w:r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> к менее близкому – культурно-историческим фактам.</w:t>
      </w:r>
    </w:p>
    <w:p w:rsidR="004F13EE" w:rsidRPr="004F13EE" w:rsidRDefault="004F13EE" w:rsidP="004F13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</w:t>
      </w:r>
      <w:proofErr w:type="spellStart"/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>Деятельностный</w:t>
      </w:r>
      <w:proofErr w:type="spellEnd"/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подход в приобщении детей к истории, культуре, природе родного города, когда дети сами выбирают деятельность, в которой они хотели бы участвовать, чтобы отразить свои чувства и представления об увиденном и услышанном.</w:t>
      </w:r>
    </w:p>
    <w:p w:rsidR="004F13EE" w:rsidRPr="004F13EE" w:rsidRDefault="004F13EE" w:rsidP="004F13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>4. Взаимодействие с родителями.</w:t>
      </w:r>
    </w:p>
    <w:p w:rsidR="004F13EE" w:rsidRPr="00C33596" w:rsidRDefault="004F13EE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>В связи с этим, </w:t>
      </w:r>
      <w:r w:rsidRPr="009B163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реализация регионального компонента</w:t>
      </w:r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> является важнейшей составляющей современного образования в ДОУ,</w:t>
      </w:r>
      <w:r w:rsidR="00C3359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335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использование которого направлено на достижение главной цели</w:t>
      </w:r>
      <w:r w:rsidRPr="00C33596">
        <w:rPr>
          <w:rFonts w:ascii="Times New Roman" w:eastAsia="Times New Roman" w:hAnsi="Times New Roman" w:cs="Times New Roman"/>
          <w:color w:val="111111"/>
          <w:sz w:val="28"/>
          <w:szCs w:val="28"/>
        </w:rPr>
        <w:t>: формированию первоначальных представлений дошкольников об особенностях родного города, края.</w:t>
      </w:r>
    </w:p>
    <w:p w:rsidR="004F13EE" w:rsidRPr="004F13EE" w:rsidRDefault="004F13EE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35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Достижению поставленной цели способствует решение следующих задач</w:t>
      </w:r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F13EE" w:rsidRPr="004F13EE" w:rsidRDefault="004F13EE" w:rsidP="004F13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знакомить детей с особенностями и традициями города Георгиевска, Ставропольского края;</w:t>
      </w:r>
    </w:p>
    <w:p w:rsidR="004F13EE" w:rsidRPr="004F13EE" w:rsidRDefault="004F13EE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>- формировать представления о родном городе</w:t>
      </w:r>
      <w:r w:rsidRPr="00C3359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C33596" w:rsidRPr="00C3359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3359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крае</w:t>
      </w:r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>: истории, улицах, профессиях;</w:t>
      </w:r>
    </w:p>
    <w:p w:rsidR="004F13EE" w:rsidRPr="004F13EE" w:rsidRDefault="004F13EE" w:rsidP="004F13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>- знакомить с именами знаменитых земляков;</w:t>
      </w:r>
    </w:p>
    <w:p w:rsidR="004F13EE" w:rsidRPr="004F13EE" w:rsidRDefault="004F13EE" w:rsidP="004F13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>- формировать знания о живой и неживой природе края;</w:t>
      </w:r>
    </w:p>
    <w:p w:rsidR="004F13EE" w:rsidRPr="004F13EE" w:rsidRDefault="004F13EE" w:rsidP="004F13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F13EE">
        <w:rPr>
          <w:rFonts w:ascii="Times New Roman" w:eastAsia="Times New Roman" w:hAnsi="Times New Roman" w:cs="Times New Roman"/>
          <w:color w:val="111111"/>
          <w:sz w:val="28"/>
          <w:szCs w:val="28"/>
        </w:rPr>
        <w:t>-заложить основы нравственной личности, национальной гордости и национального самосознания.</w:t>
      </w:r>
    </w:p>
    <w:p w:rsidR="004F13EE" w:rsidRPr="00A17A6C" w:rsidRDefault="004F13EE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Природное, культурно-историческое, социально-экономическое своеобразие местности предполагает отбор содержания </w:t>
      </w:r>
      <w:r w:rsidRPr="00A17A6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регионального компонента образования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, усвоение которого позволяет выпускникам ДОУ адаптироваться к условиям жизни в ближайшем социуме, проникнуться любовью к родной земле, </w:t>
      </w:r>
      <w:r w:rsidRPr="00A17A6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воспитать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 у себя потребность в здоровом образе жизни, рациональном использовании природных богатств, в охране окружающей среды.</w:t>
      </w:r>
    </w:p>
    <w:p w:rsidR="004F13EE" w:rsidRPr="00A17A6C" w:rsidRDefault="004F13EE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Эффективное формирование у детей основ культурно-исторического наследия возможно при соблюдении следующих факторов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F13EE" w:rsidRPr="00A17A6C" w:rsidRDefault="004F13EE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•</w:t>
      </w:r>
      <w:r w:rsidRPr="00A17A6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комплексное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 сочетание различных видов деятельности ребенка;</w:t>
      </w:r>
    </w:p>
    <w:p w:rsidR="004F13EE" w:rsidRPr="00A17A6C" w:rsidRDefault="004F13EE" w:rsidP="004F13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•использование программ и технологий по краеведению;</w:t>
      </w:r>
    </w:p>
    <w:p w:rsidR="004F13EE" w:rsidRPr="00A17A6C" w:rsidRDefault="004F13EE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•создание условий для </w:t>
      </w:r>
      <w:r w:rsidRPr="00A17A6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самореализации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 каждого ребенка с учетом накопленного им опыта, особенно познавательной, эмоциональной сферы;</w:t>
      </w:r>
    </w:p>
    <w:p w:rsidR="004F13EE" w:rsidRPr="00A17A6C" w:rsidRDefault="004F13EE" w:rsidP="004F13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•учет специфики организации и построения педагогического процесса;</w:t>
      </w:r>
    </w:p>
    <w:p w:rsidR="004F13EE" w:rsidRPr="00A17A6C" w:rsidRDefault="004F13EE" w:rsidP="004F13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•использование форм и методов, направленных на развитие эмоций и чувств.</w:t>
      </w:r>
    </w:p>
    <w:p w:rsidR="004F13EE" w:rsidRPr="00A17A6C" w:rsidRDefault="004F13EE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Образовательный процесс, направленный на усвоение норм и ценностей, принятых в обществе и приобщение детей к истории, культуре,</w:t>
      </w:r>
      <w:r w:rsidR="00C3359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природе родного края будет успешен при соблюдении следующих принципов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F13EE" w:rsidRPr="00A17A6C" w:rsidRDefault="004F13EE" w:rsidP="004F13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•принципа поддержки инициативы детей в различных видах деятельности</w:t>
      </w:r>
    </w:p>
    <w:p w:rsidR="004F13EE" w:rsidRPr="00A17A6C" w:rsidRDefault="004F13EE" w:rsidP="004F13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•принципа содействия и сотрудничества детей и взрослых, признания ребенка полноценным участником образовательных отношений</w:t>
      </w:r>
    </w:p>
    <w:p w:rsidR="004F13EE" w:rsidRPr="00A17A6C" w:rsidRDefault="004F13EE" w:rsidP="004F13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•принципа построения образовательной деятельности на основе индивидуальных особенностей каждого ребенка.</w:t>
      </w:r>
    </w:p>
    <w:p w:rsidR="004F13EE" w:rsidRPr="00A17A6C" w:rsidRDefault="004F13EE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•принципа полноценного проживания ребенком всех этапов детства, обогащения </w:t>
      </w:r>
      <w:r w:rsidRPr="00A17A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(амплификации)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 детского развития</w:t>
      </w:r>
    </w:p>
    <w:p w:rsidR="004F13EE" w:rsidRPr="00A17A6C" w:rsidRDefault="004F13EE" w:rsidP="004F13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•принципа приобщения детей к </w:t>
      </w:r>
      <w:proofErr w:type="spellStart"/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социокультурным</w:t>
      </w:r>
      <w:proofErr w:type="spellEnd"/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нормам, традициям семьи общества и государства</w:t>
      </w:r>
    </w:p>
    <w:p w:rsidR="004F13EE" w:rsidRPr="00A17A6C" w:rsidRDefault="004F13EE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•принципа возрастной адекватности дошкольного образования (</w:t>
      </w:r>
      <w:r w:rsidRPr="00A17A6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соответствие условий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, требований, методов возрасту и особенностям развития)</w:t>
      </w:r>
    </w:p>
    <w:p w:rsidR="004F13EE" w:rsidRPr="00A17A6C" w:rsidRDefault="004F13EE" w:rsidP="004F13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•принципа учета этнокультурной ситуации развития детей</w:t>
      </w:r>
    </w:p>
    <w:p w:rsidR="004F13EE" w:rsidRPr="00A17A6C" w:rsidRDefault="004F13EE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Современное дошкольное образовательное учреждение не может успешно </w:t>
      </w:r>
      <w:r w:rsidRPr="00A17A6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реализовывать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 свою деятельность и развиваться без широкого сотрудничества с социумом на уровне социального партнерства </w:t>
      </w:r>
      <w:r w:rsidRPr="00A17A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(музей, театры, дома культуры и т. п.)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F13EE" w:rsidRPr="00A17A6C" w:rsidRDefault="004F13EE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Большое место в приобщении дошкольников к культуре родного края занимают народные праздники и традиции,</w:t>
      </w:r>
      <w:r w:rsidR="00C3359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которые изучаются во время подготовки к календарно-обрядовым праздникам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: Рождество, Новый год, Масленица, День птиц и др.</w:t>
      </w:r>
    </w:p>
    <w:p w:rsidR="004F13EE" w:rsidRPr="00A17A6C" w:rsidRDefault="004F13EE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А также приобщение к русской праздничной культуре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: государственные праздники (День России, 8 Марта, День защитника Отечества, День города, День Победы и др.); празднование дней рождения детей группы. Все это содействует созданию обстановки общей радости, хорошего настроения, формирующей чувство любви к близким, привязанности к сверстникам.</w:t>
      </w:r>
    </w:p>
    <w:p w:rsidR="004F13EE" w:rsidRPr="00A17A6C" w:rsidRDefault="004F13EE" w:rsidP="00334F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Для достижения качественного результата по </w:t>
      </w:r>
      <w:r w:rsidRPr="00A17A6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реализации регионального компонента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 в образовательной области </w:t>
      </w:r>
      <w:r w:rsidRPr="00A17A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«Социально-коммуникативное развитие»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 вариативной части образовательной программы мы используем парциальные программы и технологии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F13EE" w:rsidRPr="00A17A6C" w:rsidRDefault="00334FC9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</w:t>
      </w:r>
      <w:r w:rsidR="004F13EE"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="004F13EE"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Воронкевич</w:t>
      </w:r>
      <w:proofErr w:type="spellEnd"/>
      <w:r w:rsidR="004F13EE"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О. А. </w:t>
      </w:r>
      <w:r w:rsidR="004F13EE" w:rsidRPr="00A17A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«Добро пожаловать в экологию»</w:t>
      </w:r>
      <w:r w:rsidR="004F13EE"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Парциальная </w:t>
      </w:r>
      <w:proofErr w:type="spellStart"/>
      <w:r w:rsidR="004F13EE"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программа.</w:t>
      </w:r>
      <w:r w:rsidR="004F13EE" w:rsidRPr="00A17A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ИД</w:t>
      </w:r>
      <w:proofErr w:type="spellEnd"/>
      <w:r w:rsidR="004F13EE"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: Детство-Пресс, 2016г.</w:t>
      </w:r>
    </w:p>
    <w:p w:rsidR="004F13EE" w:rsidRDefault="00334FC9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</w:t>
      </w:r>
      <w:r w:rsidR="004F13EE"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. Лыкова И. А. </w:t>
      </w:r>
      <w:r w:rsidR="004F13EE" w:rsidRPr="00A17A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«Цветные ладошки»</w:t>
      </w:r>
      <w:r w:rsidR="004F13EE"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. Парциальная программа художественно-эстетического развития детей 2-7 лет в изобразительной деятельности. –М.: ИД.: </w:t>
      </w:r>
      <w:r w:rsidR="004F13EE" w:rsidRPr="00A17A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«Цветной мир»</w:t>
      </w:r>
      <w:r w:rsidR="004F13EE"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, 2015. – 144с.</w:t>
      </w:r>
    </w:p>
    <w:p w:rsidR="00334FC9" w:rsidRPr="00A17A6C" w:rsidRDefault="00334FC9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Зеленова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Н.Г., Осипова Л.Е.«Мы живем в России»-гражданско-патриотическое воспитание дошкольников. Издательство «Скрипторий» 2003г-112с</w:t>
      </w:r>
    </w:p>
    <w:p w:rsidR="004F13EE" w:rsidRPr="00A17A6C" w:rsidRDefault="004F13EE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F13EE" w:rsidRPr="00A17A6C" w:rsidRDefault="004F13EE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При </w:t>
      </w:r>
      <w:r w:rsidRPr="00A17A6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реализации регионального компонента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 большую роль играет организация проектной деятельности. Родители являются активными участниками проектов, праздников и развлечений, проводимых в детском саду, помощниками вовремя их подготовки. Поддержка со стороны родителей имеет большое значение, так как процесс </w:t>
      </w:r>
      <w:r w:rsidRPr="00A17A6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воспитания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 любви к малой родине должен быть двусторонним.</w:t>
      </w:r>
    </w:p>
    <w:p w:rsidR="004F13EE" w:rsidRPr="00A17A6C" w:rsidRDefault="004F13EE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Важно для обеспечения </w:t>
      </w:r>
      <w:r w:rsidRPr="00A17A6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реализации регионального компонента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 создать эстетически привлекательную образовательно-культурную среду, направленную, прежде всего, на обеспечение духовно-нравственного развития и </w:t>
      </w:r>
      <w:r w:rsidRPr="00A17A6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воспитания детей в соответствии с требованиями ФГОС ДО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F13EE" w:rsidRPr="00A17A6C" w:rsidRDefault="004F13EE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lastRenderedPageBreak/>
        <w:t>Воспитать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 в ребенке гуманное отношение к окружающему миру, любовь к родной природе, семье, дому, краю, городу, Родине можно путем создания в ДОУ центров краеведения в группах, мини-музеев, патриотических уголков. Вариативность и содержание таких зон напрямую зависит от творчества и кругозора педагогов. Разнообразие экспонатов, выставок, уголков с использованием фотографий, макетов, стендов, иллюстративного материала, географических карт – все эти средства и материалы привлекают внимание детей, повышают их интерес к знакомству с родным краем, что позволяет успешно решать задачу по </w:t>
      </w:r>
      <w:r w:rsidRPr="00A17A6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воспитанию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 интереса и любви детей к малой Родине.</w:t>
      </w:r>
    </w:p>
    <w:p w:rsidR="004F13EE" w:rsidRPr="00A17A6C" w:rsidRDefault="004F13EE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Результативность работы по </w:t>
      </w:r>
      <w:r w:rsidRPr="00A17A6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реализации регионального компонента предполагает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334FC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что в процессе формирования основ краеведения ребенок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F13EE" w:rsidRPr="00A17A6C" w:rsidRDefault="004F13EE" w:rsidP="004F13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•Приобретает определенную систему знаний о связи и взаимозависимости человека, животных, растительного мира и мира людей родного края, об особенностях общения человека с окружающим миром и воздействии этого взаимодействия на него самого;</w:t>
      </w:r>
    </w:p>
    <w:p w:rsidR="004F13EE" w:rsidRPr="00A17A6C" w:rsidRDefault="004F13EE" w:rsidP="004F13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•Овладевает представлениями о себе, своей семье, своей принадлежности к определенной нации, элементарной историей своего рода;</w:t>
      </w:r>
    </w:p>
    <w:p w:rsidR="004F13EE" w:rsidRPr="00A17A6C" w:rsidRDefault="004F13EE" w:rsidP="004F13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•Определяет свою социальную роль;</w:t>
      </w:r>
    </w:p>
    <w:p w:rsidR="004F13EE" w:rsidRPr="00A17A6C" w:rsidRDefault="004F13EE" w:rsidP="004F13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•Имеет элементарные представления об истории родного города, его достопримечательностях;</w:t>
      </w:r>
    </w:p>
    <w:p w:rsidR="004F13EE" w:rsidRPr="00A17A6C" w:rsidRDefault="004F13EE" w:rsidP="004F13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•Обогащает словарный запас, развивает память, мышление, воображение;</w:t>
      </w:r>
    </w:p>
    <w:p w:rsidR="004F13EE" w:rsidRPr="00A17A6C" w:rsidRDefault="004F13EE" w:rsidP="004F13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•Учится рационально использовать навыки в самостоятельной деятельности;</w:t>
      </w:r>
    </w:p>
    <w:p w:rsidR="004F13EE" w:rsidRPr="00A17A6C" w:rsidRDefault="004F13EE" w:rsidP="004F13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•Приобретает доброжелательность, чуткость, навыки сотрудничества в процессе общения друг с другом;</w:t>
      </w:r>
    </w:p>
    <w:p w:rsidR="004F13EE" w:rsidRPr="00A17A6C" w:rsidRDefault="004F13EE" w:rsidP="004F13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•Развивает самостоятельность, творчество, инициативность;</w:t>
      </w:r>
    </w:p>
    <w:p w:rsidR="004F13EE" w:rsidRPr="00A17A6C" w:rsidRDefault="004F13EE" w:rsidP="004F1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A6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Реализация регионального компонента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 в развитии дошкольников, построенная в системе будет способствовать достижению целевых ориентиров </w:t>
      </w:r>
      <w:r w:rsidRPr="00A17A6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ФГОС</w:t>
      </w:r>
      <w:r w:rsidRPr="00A17A6C">
        <w:rPr>
          <w:rFonts w:ascii="Times New Roman" w:eastAsia="Times New Roman" w:hAnsi="Times New Roman" w:cs="Times New Roman"/>
          <w:color w:val="111111"/>
          <w:sz w:val="28"/>
          <w:szCs w:val="28"/>
        </w:rPr>
        <w:t>, а значит, ребенок будет обладать начальными знаниями о себе, о природном и социальном мире, в котором он живет.</w:t>
      </w:r>
    </w:p>
    <w:p w:rsidR="006421CC" w:rsidRDefault="006421CC">
      <w:pPr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0C506E" w:rsidRDefault="000C506E">
      <w:pPr>
        <w:rPr>
          <w:rFonts w:ascii="Times New Roman" w:hAnsi="Times New Roman" w:cs="Times New Roman"/>
          <w:b/>
          <w:sz w:val="28"/>
          <w:szCs w:val="28"/>
          <w:shd w:val="clear" w:color="auto" w:fill="F6F6F6"/>
        </w:rPr>
      </w:pPr>
      <w:r w:rsidRPr="000C506E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 xml:space="preserve">                              </w:t>
      </w:r>
    </w:p>
    <w:p w:rsidR="000C506E" w:rsidRDefault="000C506E">
      <w:pPr>
        <w:rPr>
          <w:rFonts w:ascii="Times New Roman" w:hAnsi="Times New Roman" w:cs="Times New Roman"/>
          <w:b/>
          <w:sz w:val="28"/>
          <w:szCs w:val="28"/>
          <w:shd w:val="clear" w:color="auto" w:fill="F6F6F6"/>
        </w:rPr>
      </w:pPr>
    </w:p>
    <w:p w:rsidR="000C506E" w:rsidRDefault="000C506E">
      <w:pPr>
        <w:rPr>
          <w:rFonts w:ascii="Times New Roman" w:hAnsi="Times New Roman" w:cs="Times New Roman"/>
          <w:b/>
          <w:sz w:val="28"/>
          <w:szCs w:val="28"/>
          <w:shd w:val="clear" w:color="auto" w:fill="F6F6F6"/>
        </w:rPr>
      </w:pPr>
    </w:p>
    <w:p w:rsidR="000C506E" w:rsidRPr="000C506E" w:rsidRDefault="000C506E">
      <w:pPr>
        <w:rPr>
          <w:rFonts w:ascii="Times New Roman" w:hAnsi="Times New Roman" w:cs="Times New Roman"/>
          <w:b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lastRenderedPageBreak/>
        <w:t xml:space="preserve">                                       </w:t>
      </w:r>
      <w:r w:rsidRPr="000C506E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Используемая литература:</w:t>
      </w:r>
      <w:r w:rsidR="006421CC" w:rsidRPr="000C506E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 xml:space="preserve"> </w:t>
      </w:r>
    </w:p>
    <w:p w:rsidR="000C506E" w:rsidRPr="00506B30" w:rsidRDefault="00A241B7" w:rsidP="00A241B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06B30">
        <w:rPr>
          <w:rFonts w:ascii="Times New Roman" w:hAnsi="Times New Roman" w:cs="Times New Roman"/>
          <w:sz w:val="28"/>
          <w:szCs w:val="28"/>
        </w:rPr>
        <w:t>Федеральный закон от 29 декабря 2012 г. № 273-ФЗ «Об образовании в Российской Федерации» (с изменениями и дополнениями).</w:t>
      </w:r>
    </w:p>
    <w:p w:rsidR="00A241B7" w:rsidRPr="00506B30" w:rsidRDefault="00A241B7" w:rsidP="00A241B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06B3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06B30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506B30">
        <w:rPr>
          <w:rFonts w:ascii="Times New Roman" w:hAnsi="Times New Roman" w:cs="Times New Roman"/>
          <w:sz w:val="28"/>
          <w:szCs w:val="28"/>
        </w:rPr>
        <w:t xml:space="preserve"> А. Г. Культурно- историч</w:t>
      </w:r>
      <w:r w:rsidR="000C506E" w:rsidRPr="00506B30">
        <w:rPr>
          <w:rFonts w:ascii="Times New Roman" w:hAnsi="Times New Roman" w:cs="Times New Roman"/>
          <w:sz w:val="28"/>
          <w:szCs w:val="28"/>
        </w:rPr>
        <w:t>еская психология и конструирова</w:t>
      </w:r>
      <w:r w:rsidRPr="00506B30">
        <w:rPr>
          <w:rFonts w:ascii="Times New Roman" w:hAnsi="Times New Roman" w:cs="Times New Roman"/>
          <w:sz w:val="28"/>
          <w:szCs w:val="28"/>
        </w:rPr>
        <w:t xml:space="preserve">ние миров. М., 1996. </w:t>
      </w:r>
    </w:p>
    <w:p w:rsidR="00A241B7" w:rsidRPr="00506B30" w:rsidRDefault="00A241B7" w:rsidP="000C506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506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B30">
        <w:rPr>
          <w:rFonts w:ascii="Times New Roman" w:hAnsi="Times New Roman" w:cs="Times New Roman"/>
          <w:sz w:val="28"/>
          <w:szCs w:val="28"/>
        </w:rPr>
        <w:t>Байрамбеков</w:t>
      </w:r>
      <w:proofErr w:type="spellEnd"/>
      <w:r w:rsidRPr="00506B30">
        <w:rPr>
          <w:rFonts w:ascii="Times New Roman" w:hAnsi="Times New Roman" w:cs="Times New Roman"/>
          <w:sz w:val="28"/>
          <w:szCs w:val="28"/>
        </w:rPr>
        <w:t xml:space="preserve"> М. М., </w:t>
      </w:r>
      <w:proofErr w:type="spellStart"/>
      <w:r w:rsidRPr="00506B30">
        <w:rPr>
          <w:rFonts w:ascii="Times New Roman" w:hAnsi="Times New Roman" w:cs="Times New Roman"/>
          <w:sz w:val="28"/>
          <w:szCs w:val="28"/>
        </w:rPr>
        <w:t>Агарагимова</w:t>
      </w:r>
      <w:proofErr w:type="spellEnd"/>
      <w:r w:rsidRPr="00506B30">
        <w:rPr>
          <w:rFonts w:ascii="Times New Roman" w:hAnsi="Times New Roman" w:cs="Times New Roman"/>
          <w:sz w:val="28"/>
          <w:szCs w:val="28"/>
        </w:rPr>
        <w:t xml:space="preserve"> В. К. Система комплексных занятий по ознакомлению детей старшего дошкольного возраста с </w:t>
      </w:r>
      <w:proofErr w:type="gramStart"/>
      <w:r w:rsidRPr="00506B30">
        <w:rPr>
          <w:rFonts w:ascii="Times New Roman" w:hAnsi="Times New Roman" w:cs="Times New Roman"/>
          <w:sz w:val="28"/>
          <w:szCs w:val="28"/>
        </w:rPr>
        <w:t>народным</w:t>
      </w:r>
      <w:proofErr w:type="gramEnd"/>
      <w:r w:rsidRPr="00506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B30">
        <w:rPr>
          <w:rFonts w:ascii="Times New Roman" w:hAnsi="Times New Roman" w:cs="Times New Roman"/>
          <w:sz w:val="28"/>
          <w:szCs w:val="28"/>
        </w:rPr>
        <w:t>искус-ством</w:t>
      </w:r>
      <w:proofErr w:type="spellEnd"/>
      <w:r w:rsidRPr="00506B30">
        <w:rPr>
          <w:rFonts w:ascii="Times New Roman" w:hAnsi="Times New Roman" w:cs="Times New Roman"/>
          <w:sz w:val="28"/>
          <w:szCs w:val="28"/>
        </w:rPr>
        <w:t xml:space="preserve"> Дагестана. Махачкала</w:t>
      </w:r>
      <w:proofErr w:type="gramStart"/>
      <w:r w:rsidRPr="00506B3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06B30">
        <w:rPr>
          <w:rFonts w:ascii="Times New Roman" w:hAnsi="Times New Roman" w:cs="Times New Roman"/>
          <w:sz w:val="28"/>
          <w:szCs w:val="28"/>
        </w:rPr>
        <w:t xml:space="preserve"> Юпитер, 2004. </w:t>
      </w:r>
    </w:p>
    <w:p w:rsidR="00A241B7" w:rsidRPr="00506B30" w:rsidRDefault="00A241B7" w:rsidP="00A241B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proofErr w:type="spellStart"/>
      <w:r w:rsidRPr="00506B30">
        <w:rPr>
          <w:rFonts w:ascii="Times New Roman" w:hAnsi="Times New Roman" w:cs="Times New Roman"/>
          <w:sz w:val="28"/>
          <w:szCs w:val="28"/>
        </w:rPr>
        <w:t>Байрамбеков</w:t>
      </w:r>
      <w:proofErr w:type="spellEnd"/>
      <w:r w:rsidRPr="00506B30">
        <w:rPr>
          <w:rFonts w:ascii="Times New Roman" w:hAnsi="Times New Roman" w:cs="Times New Roman"/>
          <w:sz w:val="28"/>
          <w:szCs w:val="28"/>
        </w:rPr>
        <w:t xml:space="preserve"> М. М. Система занятий по ознакомлению дошкольников с декоративно-прикладным искусством народов Дагестана. Махачкала</w:t>
      </w:r>
      <w:proofErr w:type="gramStart"/>
      <w:r w:rsidRPr="00506B3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06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B30">
        <w:rPr>
          <w:rFonts w:ascii="Times New Roman" w:hAnsi="Times New Roman" w:cs="Times New Roman"/>
          <w:sz w:val="28"/>
          <w:szCs w:val="28"/>
        </w:rPr>
        <w:t>Дагучпедгиз</w:t>
      </w:r>
      <w:proofErr w:type="spellEnd"/>
      <w:r w:rsidRPr="00506B30">
        <w:rPr>
          <w:rFonts w:ascii="Times New Roman" w:hAnsi="Times New Roman" w:cs="Times New Roman"/>
          <w:sz w:val="28"/>
          <w:szCs w:val="28"/>
        </w:rPr>
        <w:t xml:space="preserve">, 1996. 300 </w:t>
      </w:r>
    </w:p>
    <w:p w:rsidR="000C506E" w:rsidRPr="00506B30" w:rsidRDefault="000C506E" w:rsidP="000C506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proofErr w:type="spellStart"/>
      <w:r w:rsidRPr="00506B30">
        <w:rPr>
          <w:rFonts w:ascii="Times New Roman" w:hAnsi="Times New Roman" w:cs="Times New Roman"/>
          <w:sz w:val="28"/>
          <w:szCs w:val="28"/>
          <w:shd w:val="clear" w:color="auto" w:fill="F6F6F6"/>
        </w:rPr>
        <w:t>Тарасевич</w:t>
      </w:r>
      <w:proofErr w:type="spellEnd"/>
      <w:r w:rsidRPr="00506B30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, С. И. Региональный компонент в системе дошкольного образования / С. И. </w:t>
      </w:r>
      <w:proofErr w:type="spellStart"/>
      <w:r w:rsidRPr="00506B30">
        <w:rPr>
          <w:rFonts w:ascii="Times New Roman" w:hAnsi="Times New Roman" w:cs="Times New Roman"/>
          <w:sz w:val="28"/>
          <w:szCs w:val="28"/>
          <w:shd w:val="clear" w:color="auto" w:fill="F6F6F6"/>
        </w:rPr>
        <w:t>Тарасевич</w:t>
      </w:r>
      <w:proofErr w:type="spellEnd"/>
      <w:r w:rsidRPr="00506B30">
        <w:rPr>
          <w:rFonts w:ascii="Times New Roman" w:hAnsi="Times New Roman" w:cs="Times New Roman"/>
          <w:sz w:val="28"/>
          <w:szCs w:val="28"/>
          <w:shd w:val="clear" w:color="auto" w:fill="F6F6F6"/>
        </w:rPr>
        <w:t>, Т. И. Ивличева, Е. В. Салтыкова. // Образование: прошлое, настоящее и будущее</w:t>
      </w:r>
      <w:proofErr w:type="gramStart"/>
      <w:r w:rsidRPr="00506B30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:</w:t>
      </w:r>
      <w:proofErr w:type="gramEnd"/>
      <w:r w:rsidRPr="00506B30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материалы II </w:t>
      </w:r>
      <w:proofErr w:type="spellStart"/>
      <w:r w:rsidRPr="00506B30">
        <w:rPr>
          <w:rFonts w:ascii="Times New Roman" w:hAnsi="Times New Roman" w:cs="Times New Roman"/>
          <w:sz w:val="28"/>
          <w:szCs w:val="28"/>
          <w:shd w:val="clear" w:color="auto" w:fill="F6F6F6"/>
        </w:rPr>
        <w:t>Междунар</w:t>
      </w:r>
      <w:proofErr w:type="spellEnd"/>
      <w:r w:rsidRPr="00506B30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. </w:t>
      </w:r>
      <w:proofErr w:type="spellStart"/>
      <w:r w:rsidRPr="00506B30">
        <w:rPr>
          <w:rFonts w:ascii="Times New Roman" w:hAnsi="Times New Roman" w:cs="Times New Roman"/>
          <w:sz w:val="28"/>
          <w:szCs w:val="28"/>
          <w:shd w:val="clear" w:color="auto" w:fill="F6F6F6"/>
        </w:rPr>
        <w:t>науч</w:t>
      </w:r>
      <w:proofErr w:type="spellEnd"/>
      <w:r w:rsidRPr="00506B30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. </w:t>
      </w:r>
      <w:proofErr w:type="spellStart"/>
      <w:r w:rsidRPr="00506B30">
        <w:rPr>
          <w:rFonts w:ascii="Times New Roman" w:hAnsi="Times New Roman" w:cs="Times New Roman"/>
          <w:sz w:val="28"/>
          <w:szCs w:val="28"/>
          <w:shd w:val="clear" w:color="auto" w:fill="F6F6F6"/>
        </w:rPr>
        <w:t>конф</w:t>
      </w:r>
      <w:proofErr w:type="spellEnd"/>
      <w:r w:rsidRPr="00506B30">
        <w:rPr>
          <w:rFonts w:ascii="Times New Roman" w:hAnsi="Times New Roman" w:cs="Times New Roman"/>
          <w:sz w:val="28"/>
          <w:szCs w:val="28"/>
          <w:shd w:val="clear" w:color="auto" w:fill="F6F6F6"/>
        </w:rPr>
        <w:t>. (г. Краснодар, февраль 2017 г.). — Краснодар</w:t>
      </w:r>
      <w:proofErr w:type="gramStart"/>
      <w:r w:rsidRPr="00506B30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:</w:t>
      </w:r>
      <w:proofErr w:type="gramEnd"/>
      <w:r w:rsidRPr="00506B30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Новация, 2017. — URL: https://moluch.ru/conf/ped/archive/211/11751/ (дата обращения: 08.10.2020). </w:t>
      </w:r>
      <w:r w:rsidRPr="00506B30">
        <w:rPr>
          <w:rFonts w:ascii="Times New Roman" w:hAnsi="Arial" w:cs="Times New Roman"/>
          <w:sz w:val="28"/>
          <w:szCs w:val="28"/>
          <w:shd w:val="clear" w:color="auto" w:fill="F6F6F6"/>
        </w:rPr>
        <w:t>﻿</w:t>
      </w:r>
    </w:p>
    <w:p w:rsidR="000C506E" w:rsidRPr="00506B30" w:rsidRDefault="000C506E" w:rsidP="000C506E">
      <w:pPr>
        <w:pStyle w:val="a7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A241B7" w:rsidRPr="000C506E" w:rsidRDefault="00A241B7" w:rsidP="00A241B7">
      <w:pPr>
        <w:pStyle w:val="Default"/>
        <w:rPr>
          <w:color w:val="auto"/>
          <w:sz w:val="28"/>
          <w:szCs w:val="28"/>
        </w:rPr>
      </w:pPr>
    </w:p>
    <w:p w:rsidR="00A241B7" w:rsidRDefault="00A241B7" w:rsidP="00A241B7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4. </w:t>
      </w:r>
      <w:proofErr w:type="spellStart"/>
      <w:r>
        <w:rPr>
          <w:color w:val="auto"/>
          <w:sz w:val="28"/>
          <w:szCs w:val="28"/>
        </w:rPr>
        <w:t>Байрамбеков</w:t>
      </w:r>
      <w:proofErr w:type="spellEnd"/>
      <w:r>
        <w:rPr>
          <w:color w:val="auto"/>
          <w:sz w:val="28"/>
          <w:szCs w:val="28"/>
        </w:rPr>
        <w:t xml:space="preserve"> М. М. Сказки в картинках: дидактический материал для работы с детьми дошкольного и младшего школьного возраста. Махачкала : Издательство «Лотос», 2013. </w:t>
      </w:r>
    </w:p>
    <w:p w:rsidR="00A241B7" w:rsidRDefault="00A241B7" w:rsidP="00A241B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Булатова А. Г. Традиционные праздники и обряды народов горного Дагестана в XIX – начале XX века. Ленинград, 1988. </w:t>
      </w:r>
    </w:p>
    <w:p w:rsidR="00A241B7" w:rsidRDefault="00A241B7" w:rsidP="00A241B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</w:t>
      </w:r>
      <w:proofErr w:type="spellStart"/>
      <w:r>
        <w:rPr>
          <w:color w:val="auto"/>
          <w:sz w:val="28"/>
          <w:szCs w:val="28"/>
        </w:rPr>
        <w:t>Веракса</w:t>
      </w:r>
      <w:proofErr w:type="spellEnd"/>
      <w:r>
        <w:rPr>
          <w:color w:val="auto"/>
          <w:sz w:val="28"/>
          <w:szCs w:val="28"/>
        </w:rPr>
        <w:t xml:space="preserve"> Н. Е., </w:t>
      </w:r>
      <w:proofErr w:type="spellStart"/>
      <w:r>
        <w:rPr>
          <w:color w:val="auto"/>
          <w:sz w:val="28"/>
          <w:szCs w:val="28"/>
        </w:rPr>
        <w:t>Веракса</w:t>
      </w:r>
      <w:proofErr w:type="spellEnd"/>
      <w:r>
        <w:rPr>
          <w:color w:val="auto"/>
          <w:sz w:val="28"/>
          <w:szCs w:val="28"/>
        </w:rPr>
        <w:t xml:space="preserve"> А. Н. Познавательное развитие в дошкольном детстве: Учебное пособие. М., 2012. </w:t>
      </w:r>
    </w:p>
    <w:p w:rsidR="00A241B7" w:rsidRDefault="00A241B7" w:rsidP="00A241B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Воспитание детей в игре: Пособие для воспитателя детского сада / сост. А. К. Бондаренко, А. И. </w:t>
      </w:r>
      <w:proofErr w:type="spellStart"/>
      <w:r>
        <w:rPr>
          <w:color w:val="auto"/>
          <w:sz w:val="28"/>
          <w:szCs w:val="28"/>
        </w:rPr>
        <w:t>Матусик</w:t>
      </w:r>
      <w:proofErr w:type="spellEnd"/>
      <w:r>
        <w:rPr>
          <w:color w:val="auto"/>
          <w:sz w:val="28"/>
          <w:szCs w:val="28"/>
        </w:rPr>
        <w:t xml:space="preserve">. 2-е изд., </w:t>
      </w:r>
      <w:proofErr w:type="spellStart"/>
      <w:r>
        <w:rPr>
          <w:color w:val="auto"/>
          <w:sz w:val="28"/>
          <w:szCs w:val="28"/>
        </w:rPr>
        <w:t>перераб</w:t>
      </w:r>
      <w:proofErr w:type="spellEnd"/>
      <w:r>
        <w:rPr>
          <w:color w:val="auto"/>
          <w:sz w:val="28"/>
          <w:szCs w:val="28"/>
        </w:rPr>
        <w:t xml:space="preserve">. и доп. М., 1983. </w:t>
      </w:r>
    </w:p>
    <w:p w:rsidR="00A241B7" w:rsidRDefault="00A241B7" w:rsidP="00A241B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</w:t>
      </w:r>
      <w:proofErr w:type="spellStart"/>
      <w:r>
        <w:rPr>
          <w:color w:val="auto"/>
          <w:sz w:val="28"/>
          <w:szCs w:val="28"/>
        </w:rPr>
        <w:t>Выготский</w:t>
      </w:r>
      <w:proofErr w:type="spellEnd"/>
      <w:r>
        <w:rPr>
          <w:color w:val="auto"/>
          <w:sz w:val="28"/>
          <w:szCs w:val="28"/>
        </w:rPr>
        <w:t xml:space="preserve"> Л. С. Собрание сочинений в 6 т. Т.2. М., 1982. </w:t>
      </w:r>
    </w:p>
    <w:p w:rsidR="00A241B7" w:rsidRDefault="00A241B7" w:rsidP="00A241B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Гасанова Р. Х. Дагестанский фольклор детям (методические </w:t>
      </w:r>
      <w:proofErr w:type="spellStart"/>
      <w:r>
        <w:rPr>
          <w:color w:val="auto"/>
          <w:sz w:val="28"/>
          <w:szCs w:val="28"/>
        </w:rPr>
        <w:t>рекомен-дации</w:t>
      </w:r>
      <w:proofErr w:type="spellEnd"/>
      <w:r>
        <w:rPr>
          <w:color w:val="auto"/>
          <w:sz w:val="28"/>
          <w:szCs w:val="28"/>
        </w:rPr>
        <w:t xml:space="preserve">). Махачкала : Издательство «Лотос», 2005. </w:t>
      </w:r>
    </w:p>
    <w:p w:rsidR="00A241B7" w:rsidRDefault="00A241B7" w:rsidP="00A241B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</w:t>
      </w:r>
      <w:proofErr w:type="spellStart"/>
      <w:r>
        <w:rPr>
          <w:color w:val="auto"/>
          <w:sz w:val="28"/>
          <w:szCs w:val="28"/>
        </w:rPr>
        <w:t>Гендерное</w:t>
      </w:r>
      <w:proofErr w:type="spellEnd"/>
      <w:r>
        <w:rPr>
          <w:color w:val="auto"/>
          <w:sz w:val="28"/>
          <w:szCs w:val="28"/>
        </w:rPr>
        <w:t xml:space="preserve"> воспитание дошкольников: Методические рекомендации для воспитателей дошкольных образовательных учреждений / авт.-сост. Л. Ф. </w:t>
      </w:r>
      <w:proofErr w:type="spellStart"/>
      <w:r>
        <w:rPr>
          <w:color w:val="auto"/>
          <w:sz w:val="28"/>
          <w:szCs w:val="28"/>
        </w:rPr>
        <w:t>Гусарова</w:t>
      </w:r>
      <w:proofErr w:type="spellEnd"/>
      <w:r>
        <w:rPr>
          <w:color w:val="auto"/>
          <w:sz w:val="28"/>
          <w:szCs w:val="28"/>
        </w:rPr>
        <w:t xml:space="preserve">. Махачкала : ДИПКПК, 2013. </w:t>
      </w:r>
    </w:p>
    <w:p w:rsidR="00A241B7" w:rsidRDefault="00A241B7" w:rsidP="00A241B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 Детские подвижные игры народов СССР: Пособие для воспитателей детского сада / сост. А. В. </w:t>
      </w:r>
      <w:proofErr w:type="spellStart"/>
      <w:r>
        <w:rPr>
          <w:color w:val="auto"/>
          <w:sz w:val="28"/>
          <w:szCs w:val="28"/>
        </w:rPr>
        <w:t>Кенеман</w:t>
      </w:r>
      <w:proofErr w:type="spellEnd"/>
      <w:r>
        <w:rPr>
          <w:color w:val="auto"/>
          <w:sz w:val="28"/>
          <w:szCs w:val="28"/>
        </w:rPr>
        <w:t xml:space="preserve">; под ред. Т. И. Осокиной. М., 1988. </w:t>
      </w:r>
    </w:p>
    <w:p w:rsidR="00A241B7" w:rsidRDefault="00A241B7" w:rsidP="00A241B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 Детство: Примерная образовательная программа дошкольного </w:t>
      </w:r>
      <w:proofErr w:type="spellStart"/>
      <w:r>
        <w:rPr>
          <w:color w:val="auto"/>
          <w:sz w:val="28"/>
          <w:szCs w:val="28"/>
        </w:rPr>
        <w:t>обра-зования</w:t>
      </w:r>
      <w:proofErr w:type="spellEnd"/>
      <w:r>
        <w:rPr>
          <w:color w:val="auto"/>
          <w:sz w:val="28"/>
          <w:szCs w:val="28"/>
        </w:rPr>
        <w:t xml:space="preserve"> / Т. И. Бабаева, А. Г. Гогоберидзе, О. В.Солнцева и др. СПб.: ООО Издательство «Детство – Пресс», 2014. </w:t>
      </w:r>
    </w:p>
    <w:p w:rsidR="00A241B7" w:rsidRDefault="00A241B7" w:rsidP="00A241B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13. Дагестанские народные сказки / пересказал для детей Н. </w:t>
      </w:r>
      <w:proofErr w:type="spellStart"/>
      <w:r>
        <w:rPr>
          <w:color w:val="auto"/>
          <w:sz w:val="28"/>
          <w:szCs w:val="28"/>
        </w:rPr>
        <w:t>Капиев</w:t>
      </w:r>
      <w:proofErr w:type="spellEnd"/>
      <w:r>
        <w:rPr>
          <w:color w:val="auto"/>
          <w:sz w:val="28"/>
          <w:szCs w:val="28"/>
        </w:rPr>
        <w:t xml:space="preserve">; </w:t>
      </w:r>
      <w:proofErr w:type="spellStart"/>
      <w:r>
        <w:rPr>
          <w:color w:val="auto"/>
          <w:sz w:val="28"/>
          <w:szCs w:val="28"/>
        </w:rPr>
        <w:t>ху-дож</w:t>
      </w:r>
      <w:proofErr w:type="spellEnd"/>
      <w:r>
        <w:rPr>
          <w:color w:val="auto"/>
          <w:sz w:val="28"/>
          <w:szCs w:val="28"/>
        </w:rPr>
        <w:t xml:space="preserve">. Ю. Николаев. М. : Дет.лит.,1991. </w:t>
      </w:r>
    </w:p>
    <w:p w:rsidR="00A241B7" w:rsidRDefault="00A241B7" w:rsidP="00A241B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14. Дети гор. Региональная программа развития и воспитания </w:t>
      </w:r>
      <w:proofErr w:type="spellStart"/>
      <w:r>
        <w:rPr>
          <w:color w:val="auto"/>
          <w:sz w:val="28"/>
          <w:szCs w:val="28"/>
        </w:rPr>
        <w:t>дошколь-ников</w:t>
      </w:r>
      <w:proofErr w:type="spellEnd"/>
      <w:r>
        <w:rPr>
          <w:color w:val="auto"/>
          <w:sz w:val="28"/>
          <w:szCs w:val="28"/>
        </w:rPr>
        <w:t xml:space="preserve"> Дагестана. М. : Издательство «ГНОМ и Д », 2002. </w:t>
      </w:r>
    </w:p>
    <w:p w:rsidR="00A241B7" w:rsidRDefault="00A241B7" w:rsidP="00A241B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15. </w:t>
      </w:r>
      <w:proofErr w:type="spellStart"/>
      <w:r>
        <w:rPr>
          <w:color w:val="auto"/>
          <w:sz w:val="28"/>
          <w:szCs w:val="28"/>
        </w:rPr>
        <w:t>Исмаилова</w:t>
      </w:r>
      <w:proofErr w:type="spellEnd"/>
      <w:r>
        <w:rPr>
          <w:color w:val="auto"/>
          <w:sz w:val="28"/>
          <w:szCs w:val="28"/>
        </w:rPr>
        <w:t xml:space="preserve"> У. А. Дагестанские народные подвижные игры в детском саду. Махачкала, 1991. </w:t>
      </w:r>
    </w:p>
    <w:p w:rsidR="00A241B7" w:rsidRDefault="00A241B7" w:rsidP="00A241B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16. Казакова Т. Г. Изобразительная деятельность и художественное </w:t>
      </w:r>
      <w:proofErr w:type="spellStart"/>
      <w:r>
        <w:rPr>
          <w:color w:val="auto"/>
          <w:sz w:val="28"/>
          <w:szCs w:val="28"/>
        </w:rPr>
        <w:t>раз-витие</w:t>
      </w:r>
      <w:proofErr w:type="spellEnd"/>
      <w:r>
        <w:rPr>
          <w:color w:val="auto"/>
          <w:sz w:val="28"/>
          <w:szCs w:val="28"/>
        </w:rPr>
        <w:t xml:space="preserve"> дошкольников. М. : Педагогика, 1983. </w:t>
      </w:r>
    </w:p>
    <w:p w:rsidR="00A241B7" w:rsidRPr="00A17A6C" w:rsidRDefault="00A241B7" w:rsidP="00A241B7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spellStart"/>
      <w:r>
        <w:rPr>
          <w:sz w:val="28"/>
          <w:szCs w:val="28"/>
        </w:rPr>
        <w:t>Кильчевская</w:t>
      </w:r>
      <w:proofErr w:type="spellEnd"/>
      <w:r>
        <w:rPr>
          <w:sz w:val="28"/>
          <w:szCs w:val="28"/>
        </w:rPr>
        <w:t xml:space="preserve"> Э. В., Иванов А. С. Художественные промыслы</w:t>
      </w:r>
    </w:p>
    <w:sectPr w:rsidR="00A241B7" w:rsidRPr="00A17A6C" w:rsidSect="000348A0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31DF7"/>
    <w:multiLevelType w:val="hybridMultilevel"/>
    <w:tmpl w:val="706C7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13EE"/>
    <w:rsid w:val="000348A0"/>
    <w:rsid w:val="000B5986"/>
    <w:rsid w:val="000C506E"/>
    <w:rsid w:val="001E4C18"/>
    <w:rsid w:val="002D417C"/>
    <w:rsid w:val="00334FC9"/>
    <w:rsid w:val="003D7160"/>
    <w:rsid w:val="004F13EE"/>
    <w:rsid w:val="00506B30"/>
    <w:rsid w:val="0060637E"/>
    <w:rsid w:val="006421CC"/>
    <w:rsid w:val="00693B31"/>
    <w:rsid w:val="009B1634"/>
    <w:rsid w:val="00A17A6C"/>
    <w:rsid w:val="00A241B7"/>
    <w:rsid w:val="00A97AFD"/>
    <w:rsid w:val="00AD6CF3"/>
    <w:rsid w:val="00B43533"/>
    <w:rsid w:val="00C06A7D"/>
    <w:rsid w:val="00C33596"/>
    <w:rsid w:val="00DC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37E"/>
  </w:style>
  <w:style w:type="paragraph" w:styleId="1">
    <w:name w:val="heading 1"/>
    <w:basedOn w:val="a"/>
    <w:link w:val="10"/>
    <w:uiPriority w:val="9"/>
    <w:qFormat/>
    <w:rsid w:val="004F13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3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4F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F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13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8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41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0C50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2020-08-25T05:22:00Z</dcterms:created>
  <dcterms:modified xsi:type="dcterms:W3CDTF">2021-03-10T13:32:00Z</dcterms:modified>
</cp:coreProperties>
</file>