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F4E" w:rsidRDefault="00552F4E" w:rsidP="00552F4E">
      <w:pPr>
        <w:pStyle w:val="a3"/>
        <w:spacing w:before="0" w:beforeAutospacing="0" w:after="160" w:afterAutospacing="0" w:line="315" w:lineRule="exact"/>
        <w:jc w:val="both"/>
      </w:pPr>
      <w:r w:rsidRPr="00552F4E">
        <w:rPr>
          <w:rFonts w:ascii="Trebuchet MS" w:hAnsi="Trebuchet MS"/>
          <w:b/>
          <w:bCs/>
          <w:i/>
          <w:iCs/>
          <w:color w:val="002060"/>
          <w:kern w:val="24"/>
        </w:rPr>
        <w:t>Муниципальное казенное дошкольное образовательное учреждение</w:t>
      </w:r>
    </w:p>
    <w:p w:rsidR="00552F4E" w:rsidRDefault="00552F4E" w:rsidP="00552F4E">
      <w:pPr>
        <w:pStyle w:val="a3"/>
        <w:spacing w:before="0" w:beforeAutospacing="0" w:after="160" w:afterAutospacing="0" w:line="315" w:lineRule="exact"/>
        <w:jc w:val="both"/>
      </w:pPr>
      <w:r w:rsidRPr="00552F4E">
        <w:rPr>
          <w:rFonts w:ascii="Trebuchet MS" w:hAnsi="Trebuchet MS"/>
          <w:b/>
          <w:bCs/>
          <w:i/>
          <w:iCs/>
          <w:color w:val="002060"/>
          <w:kern w:val="24"/>
        </w:rPr>
        <w:t xml:space="preserve">                         «Центр развития ребёнка-детский сад №5 «Теремок»</w:t>
      </w:r>
    </w:p>
    <w:p w:rsidR="00552F4E" w:rsidRDefault="00552F4E" w:rsidP="00552F4E">
      <w:pPr>
        <w:pStyle w:val="a3"/>
        <w:spacing w:before="0" w:beforeAutospacing="0" w:after="160" w:afterAutospacing="0" w:line="256" w:lineRule="auto"/>
        <w:jc w:val="both"/>
      </w:pPr>
      <w:r w:rsidRPr="00552F4E">
        <w:rPr>
          <w:rFonts w:ascii="Trebuchet MS" w:hAnsi="Trebuchet MS"/>
          <w:b/>
          <w:bCs/>
          <w:color w:val="833713"/>
          <w:kern w:val="24"/>
          <w:sz w:val="56"/>
          <w:szCs w:val="56"/>
        </w:rPr>
        <w:t> </w:t>
      </w:r>
    </w:p>
    <w:p w:rsidR="00886587" w:rsidRPr="001E0B8A" w:rsidRDefault="00395D28" w:rsidP="00395D28">
      <w:pPr>
        <w:shd w:val="clear" w:color="auto" w:fill="FFFFFF"/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b/>
          <w:color w:val="4206BA"/>
          <w:sz w:val="56"/>
          <w:szCs w:val="56"/>
        </w:rPr>
      </w:pPr>
      <w:r>
        <w:rPr>
          <w:rFonts w:ascii="Monotype Corsiva" w:eastAsia="Times New Roman" w:hAnsi="Monotype Corsiva" w:cs="Times New Roman"/>
          <w:b/>
          <w:color w:val="4206BA"/>
          <w:sz w:val="56"/>
          <w:szCs w:val="56"/>
        </w:rPr>
        <w:t xml:space="preserve">                         </w:t>
      </w:r>
      <w:r w:rsidR="00886587" w:rsidRPr="001E0B8A">
        <w:rPr>
          <w:rFonts w:ascii="Monotype Corsiva" w:eastAsia="Times New Roman" w:hAnsi="Monotype Corsiva" w:cs="Times New Roman"/>
          <w:b/>
          <w:color w:val="4206BA"/>
          <w:sz w:val="56"/>
          <w:szCs w:val="56"/>
        </w:rPr>
        <w:t>Мастер – класс</w:t>
      </w:r>
    </w:p>
    <w:p w:rsidR="00886587" w:rsidRPr="00E318CF" w:rsidRDefault="00AE1E72" w:rsidP="0088658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1E0B8A">
        <w:rPr>
          <w:rFonts w:ascii="Monotype Corsiva" w:eastAsia="Times New Roman" w:hAnsi="Monotype Corsiva" w:cs="Times New Roman"/>
          <w:b/>
          <w:color w:val="4206BA"/>
          <w:sz w:val="56"/>
          <w:szCs w:val="56"/>
        </w:rPr>
        <w:t>для воспитателей</w:t>
      </w:r>
      <w:r w:rsidR="00886587" w:rsidRPr="001E0B8A">
        <w:rPr>
          <w:rFonts w:ascii="Monotype Corsiva" w:eastAsia="Times New Roman" w:hAnsi="Monotype Corsiva" w:cs="Times New Roman"/>
          <w:b/>
          <w:color w:val="4206BA"/>
          <w:sz w:val="56"/>
          <w:szCs w:val="56"/>
        </w:rPr>
        <w:t xml:space="preserve"> по проведению игр, направленных на развитие речи детей старшего дошкольного возраста</w:t>
      </w:r>
      <w:r w:rsidR="00886587" w:rsidRPr="00E318CF">
        <w:rPr>
          <w:rFonts w:ascii="Verdana" w:eastAsia="Times New Roman" w:hAnsi="Verdana" w:cs="Times New Roman"/>
          <w:color w:val="C00000"/>
          <w:sz w:val="28"/>
          <w:szCs w:val="28"/>
        </w:rPr>
        <w:t>.</w:t>
      </w:r>
    </w:p>
    <w:p w:rsidR="00552F4E" w:rsidRDefault="00886587" w:rsidP="008865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E318CF">
        <w:rPr>
          <w:rFonts w:ascii="Verdana" w:eastAsia="Times New Roman" w:hAnsi="Verdana" w:cs="Times New Roman"/>
          <w:color w:val="000000"/>
          <w:sz w:val="28"/>
          <w:szCs w:val="28"/>
        </w:rPr>
        <w:br/>
      </w:r>
    </w:p>
    <w:p w:rsidR="00552F4E" w:rsidRDefault="00395D28" w:rsidP="008865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</w:rPr>
      </w:pPr>
      <w:r>
        <w:rPr>
          <w:rFonts w:ascii="Verdana" w:eastAsia="Times New Roman" w:hAnsi="Verdana" w:cs="Times New Roman"/>
          <w:noProof/>
          <w:color w:val="000000"/>
          <w:sz w:val="28"/>
          <w:szCs w:val="28"/>
        </w:rPr>
        <w:t xml:space="preserve">         </w:t>
      </w:r>
      <w:r>
        <w:rPr>
          <w:rFonts w:ascii="Verdana" w:eastAsia="Times New Roman" w:hAnsi="Verdana" w:cs="Times New Roman"/>
          <w:noProof/>
          <w:color w:val="000000"/>
          <w:sz w:val="28"/>
          <w:szCs w:val="28"/>
        </w:rPr>
        <w:drawing>
          <wp:inline distT="0" distB="0" distL="0" distR="0">
            <wp:extent cx="5092465" cy="3518704"/>
            <wp:effectExtent l="0" t="0" r="0" b="0"/>
            <wp:docPr id="11" name="Рисунок 11" descr="C:\Users\kuroc\AppData\Local\Microsoft\Windows\INetCache\Content.Word\acab33b1-cc46-4697-b201-bfa268b049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kuroc\AppData\Local\Microsoft\Windows\INetCache\Content.Word\acab33b1-cc46-4697-b201-bfa268b0498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322" t="146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660" cy="3533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F4E" w:rsidRDefault="00552F4E" w:rsidP="008865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</w:rPr>
      </w:pPr>
    </w:p>
    <w:p w:rsidR="00552F4E" w:rsidRDefault="00552F4E" w:rsidP="008865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</w:rPr>
      </w:pPr>
    </w:p>
    <w:p w:rsidR="00552F4E" w:rsidRDefault="00552F4E" w:rsidP="008865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</w:rPr>
      </w:pPr>
    </w:p>
    <w:p w:rsidR="00552F4E" w:rsidRDefault="00552F4E" w:rsidP="008865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</w:rPr>
      </w:pPr>
    </w:p>
    <w:p w:rsidR="00552F4E" w:rsidRDefault="00552F4E" w:rsidP="008865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</w:rPr>
      </w:pPr>
    </w:p>
    <w:p w:rsidR="00552F4E" w:rsidRPr="00E318CF" w:rsidRDefault="00395D28" w:rsidP="00552F4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</w:rPr>
      </w:pPr>
      <w:r>
        <w:rPr>
          <w:rFonts w:ascii="Verdana" w:eastAsia="Times New Roman" w:hAnsi="Verdana" w:cs="Times New Roman"/>
          <w:color w:val="000000"/>
          <w:sz w:val="28"/>
          <w:szCs w:val="28"/>
        </w:rPr>
        <w:t xml:space="preserve">              </w:t>
      </w:r>
      <w:r w:rsidR="00552F4E" w:rsidRPr="00E318CF">
        <w:rPr>
          <w:rFonts w:ascii="Verdana" w:eastAsia="Times New Roman" w:hAnsi="Verdana" w:cs="Times New Roman"/>
          <w:b/>
          <w:bCs/>
          <w:color w:val="1F497D"/>
          <w:sz w:val="28"/>
          <w:szCs w:val="28"/>
        </w:rPr>
        <w:t>Подготовила и провела: </w:t>
      </w:r>
      <w:r w:rsidR="00552F4E" w:rsidRPr="00E318CF">
        <w:rPr>
          <w:rFonts w:ascii="Verdana" w:eastAsia="Times New Roman" w:hAnsi="Verdana" w:cs="Times New Roman"/>
          <w:b/>
          <w:bCs/>
          <w:color w:val="C00000"/>
          <w:sz w:val="28"/>
          <w:szCs w:val="28"/>
        </w:rPr>
        <w:t>Воспитатель Козыренко Е.С.</w:t>
      </w:r>
    </w:p>
    <w:p w:rsidR="00886587" w:rsidRPr="00552F4E" w:rsidRDefault="00886587" w:rsidP="008865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0B8A">
        <w:rPr>
          <w:rFonts w:ascii="Verdana" w:eastAsia="Times New Roman" w:hAnsi="Verdana" w:cs="Times New Roman"/>
          <w:b/>
          <w:color w:val="FF0000"/>
          <w:sz w:val="28"/>
          <w:szCs w:val="28"/>
        </w:rPr>
        <w:lastRenderedPageBreak/>
        <w:t>Прекрасна речь, когда она, как ручеек,</w:t>
      </w:r>
    </w:p>
    <w:p w:rsidR="00886587" w:rsidRPr="001E0B8A" w:rsidRDefault="00886587" w:rsidP="001E0B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color w:val="FF0000"/>
          <w:sz w:val="28"/>
          <w:szCs w:val="28"/>
        </w:rPr>
      </w:pPr>
      <w:r w:rsidRPr="001E0B8A">
        <w:rPr>
          <w:rFonts w:ascii="Verdana" w:eastAsia="Times New Roman" w:hAnsi="Verdana" w:cs="Times New Roman"/>
          <w:b/>
          <w:color w:val="FF0000"/>
          <w:sz w:val="28"/>
          <w:szCs w:val="28"/>
        </w:rPr>
        <w:t>Бежит среди камней чиста, нетороплива,</w:t>
      </w:r>
    </w:p>
    <w:p w:rsidR="00886587" w:rsidRPr="001E0B8A" w:rsidRDefault="00886587" w:rsidP="00886587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b/>
          <w:color w:val="FF0000"/>
          <w:sz w:val="28"/>
          <w:szCs w:val="28"/>
        </w:rPr>
      </w:pPr>
      <w:r w:rsidRPr="001E0B8A">
        <w:rPr>
          <w:rFonts w:ascii="Verdana" w:eastAsia="Times New Roman" w:hAnsi="Verdana" w:cs="Times New Roman"/>
          <w:b/>
          <w:color w:val="FF0000"/>
          <w:sz w:val="28"/>
          <w:szCs w:val="28"/>
        </w:rPr>
        <w:t>И ты готов внимать ее поток и восклицать:</w:t>
      </w:r>
    </w:p>
    <w:p w:rsidR="00886587" w:rsidRPr="001E0B8A" w:rsidRDefault="00886587" w:rsidP="00886587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b/>
          <w:color w:val="FF0000"/>
          <w:sz w:val="28"/>
          <w:szCs w:val="28"/>
        </w:rPr>
      </w:pPr>
      <w:r w:rsidRPr="001E0B8A">
        <w:rPr>
          <w:rFonts w:ascii="Verdana" w:eastAsia="Times New Roman" w:hAnsi="Verdana" w:cs="Times New Roman"/>
          <w:b/>
          <w:color w:val="FF0000"/>
          <w:sz w:val="28"/>
          <w:szCs w:val="28"/>
        </w:rPr>
        <w:t>«О, как же ты красива!»</w:t>
      </w:r>
    </w:p>
    <w:p w:rsidR="00886587" w:rsidRPr="001E0B8A" w:rsidRDefault="00886587" w:rsidP="00886587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b/>
          <w:color w:val="FF0000"/>
          <w:sz w:val="28"/>
          <w:szCs w:val="28"/>
        </w:rPr>
      </w:pPr>
      <w:r w:rsidRPr="001E0B8A">
        <w:rPr>
          <w:rFonts w:ascii="Verdana" w:eastAsia="Times New Roman" w:hAnsi="Verdana" w:cs="Times New Roman"/>
          <w:b/>
          <w:color w:val="FF0000"/>
          <w:sz w:val="28"/>
          <w:szCs w:val="28"/>
        </w:rPr>
        <w:t>Е. Щукина.</w:t>
      </w:r>
    </w:p>
    <w:p w:rsidR="00886587" w:rsidRPr="00E318CF" w:rsidRDefault="00886587" w:rsidP="008865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1E0B8A">
        <w:rPr>
          <w:rFonts w:ascii="Verdana" w:eastAsia="Times New Roman" w:hAnsi="Verdana" w:cs="Times New Roman"/>
          <w:b/>
          <w:color w:val="FF0000"/>
          <w:sz w:val="28"/>
          <w:szCs w:val="28"/>
        </w:rPr>
        <w:t>Цель:</w:t>
      </w:r>
      <w:r w:rsidRPr="00E318CF">
        <w:rPr>
          <w:rFonts w:ascii="Verdana" w:eastAsia="Times New Roman" w:hAnsi="Verdana" w:cs="Times New Roman"/>
          <w:color w:val="000000"/>
          <w:sz w:val="28"/>
          <w:szCs w:val="28"/>
        </w:rPr>
        <w:t xml:space="preserve"> познакомить педагогов с видами словесных игр и их использование в образовательном процессе ДОУ.</w:t>
      </w:r>
    </w:p>
    <w:p w:rsidR="00886587" w:rsidRPr="00E318CF" w:rsidRDefault="00886587" w:rsidP="008865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1E0B8A">
        <w:rPr>
          <w:rFonts w:ascii="Verdana" w:eastAsia="Times New Roman" w:hAnsi="Verdana" w:cs="Times New Roman"/>
          <w:b/>
          <w:color w:val="FF0000"/>
          <w:sz w:val="28"/>
          <w:szCs w:val="28"/>
        </w:rPr>
        <w:t>Материал:</w:t>
      </w:r>
      <w:r w:rsidR="00BC6CF8">
        <w:rPr>
          <w:rFonts w:ascii="Verdana" w:eastAsia="Times New Roman" w:hAnsi="Verdana" w:cs="Times New Roman"/>
          <w:color w:val="000000"/>
          <w:sz w:val="28"/>
          <w:szCs w:val="28"/>
        </w:rPr>
        <w:t xml:space="preserve"> Цветок </w:t>
      </w:r>
      <w:r w:rsidRPr="00E318CF">
        <w:rPr>
          <w:rFonts w:ascii="Verdana" w:eastAsia="Times New Roman" w:hAnsi="Verdana" w:cs="Times New Roman"/>
          <w:color w:val="000000"/>
          <w:sz w:val="28"/>
          <w:szCs w:val="28"/>
        </w:rPr>
        <w:t>«Цветик-</w:t>
      </w:r>
      <w:proofErr w:type="spellStart"/>
      <w:r w:rsidR="00BC6CF8" w:rsidRPr="00E318CF">
        <w:rPr>
          <w:rFonts w:ascii="Verdana" w:eastAsia="Times New Roman" w:hAnsi="Verdana" w:cs="Times New Roman"/>
          <w:color w:val="000000"/>
          <w:sz w:val="28"/>
          <w:szCs w:val="28"/>
        </w:rPr>
        <w:t>семицветек</w:t>
      </w:r>
      <w:proofErr w:type="spellEnd"/>
      <w:r w:rsidRPr="00E318CF">
        <w:rPr>
          <w:rFonts w:ascii="Verdana" w:eastAsia="Times New Roman" w:hAnsi="Verdana" w:cs="Times New Roman"/>
          <w:color w:val="000000"/>
          <w:sz w:val="28"/>
          <w:szCs w:val="28"/>
        </w:rPr>
        <w:t>»</w:t>
      </w:r>
      <w:r w:rsidR="00552F4E">
        <w:rPr>
          <w:rFonts w:ascii="Verdana" w:eastAsia="Times New Roman" w:hAnsi="Verdana" w:cs="Times New Roman"/>
          <w:color w:val="000000"/>
          <w:sz w:val="28"/>
          <w:szCs w:val="28"/>
        </w:rPr>
        <w:t xml:space="preserve">, </w:t>
      </w:r>
      <w:proofErr w:type="spellStart"/>
      <w:r w:rsidR="00552F4E">
        <w:rPr>
          <w:rFonts w:ascii="Verdana" w:eastAsia="Times New Roman" w:hAnsi="Verdana" w:cs="Times New Roman"/>
          <w:color w:val="000000"/>
          <w:sz w:val="28"/>
          <w:szCs w:val="28"/>
        </w:rPr>
        <w:t>суджок</w:t>
      </w:r>
      <w:proofErr w:type="spellEnd"/>
      <w:r w:rsidR="00552F4E">
        <w:rPr>
          <w:rFonts w:ascii="Verdana" w:eastAsia="Times New Roman" w:hAnsi="Verdana" w:cs="Times New Roman"/>
          <w:color w:val="000000"/>
          <w:sz w:val="28"/>
          <w:szCs w:val="28"/>
        </w:rPr>
        <w:t>- мячик</w:t>
      </w:r>
      <w:r w:rsidR="00BC6CF8">
        <w:rPr>
          <w:rFonts w:ascii="Verdana" w:eastAsia="Times New Roman" w:hAnsi="Verdana" w:cs="Times New Roman"/>
          <w:color w:val="000000"/>
          <w:sz w:val="28"/>
          <w:szCs w:val="28"/>
        </w:rPr>
        <w:t>и</w:t>
      </w:r>
      <w:r w:rsidR="00552F4E">
        <w:rPr>
          <w:rFonts w:ascii="Verdana" w:eastAsia="Times New Roman" w:hAnsi="Verdana" w:cs="Times New Roman"/>
          <w:color w:val="000000"/>
          <w:sz w:val="28"/>
          <w:szCs w:val="28"/>
        </w:rPr>
        <w:t>, картинки, игры</w:t>
      </w:r>
      <w:r w:rsidR="0046360C">
        <w:rPr>
          <w:rFonts w:ascii="Verdana" w:eastAsia="Times New Roman" w:hAnsi="Verdana" w:cs="Times New Roman"/>
          <w:color w:val="000000"/>
          <w:sz w:val="28"/>
          <w:szCs w:val="28"/>
        </w:rPr>
        <w:t>, видео-презентация</w:t>
      </w:r>
      <w:r w:rsidR="00552F4E">
        <w:rPr>
          <w:rFonts w:ascii="Verdana" w:eastAsia="Times New Roman" w:hAnsi="Verdana" w:cs="Times New Roman"/>
          <w:color w:val="000000"/>
          <w:sz w:val="28"/>
          <w:szCs w:val="28"/>
        </w:rPr>
        <w:t>, картотеки.</w:t>
      </w:r>
    </w:p>
    <w:p w:rsidR="00886587" w:rsidRPr="00E318CF" w:rsidRDefault="00886587" w:rsidP="008865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552F4E">
        <w:rPr>
          <w:rFonts w:ascii="Verdana" w:eastAsia="Times New Roman" w:hAnsi="Verdana" w:cs="Times New Roman"/>
          <w:b/>
          <w:color w:val="FF0000"/>
          <w:sz w:val="28"/>
          <w:szCs w:val="28"/>
        </w:rPr>
        <w:t>Оборудование:</w:t>
      </w:r>
      <w:r w:rsidRPr="00E318CF">
        <w:rPr>
          <w:rFonts w:ascii="Verdana" w:eastAsia="Times New Roman" w:hAnsi="Verdana" w:cs="Times New Roman"/>
          <w:color w:val="000000"/>
          <w:sz w:val="28"/>
          <w:szCs w:val="28"/>
        </w:rPr>
        <w:t xml:space="preserve"> мультимедийный экран (для показа слайдов по тексту презентации)</w:t>
      </w:r>
    </w:p>
    <w:p w:rsidR="00886587" w:rsidRPr="00552F4E" w:rsidRDefault="00886587" w:rsidP="008865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FF0000"/>
          <w:sz w:val="28"/>
          <w:szCs w:val="28"/>
        </w:rPr>
      </w:pPr>
      <w:r w:rsidRPr="00552F4E">
        <w:rPr>
          <w:rFonts w:ascii="Verdana" w:eastAsia="Times New Roman" w:hAnsi="Verdana" w:cs="Times New Roman"/>
          <w:b/>
          <w:color w:val="FF0000"/>
          <w:sz w:val="28"/>
          <w:szCs w:val="28"/>
        </w:rPr>
        <w:t>Вступительная часть:</w:t>
      </w:r>
    </w:p>
    <w:p w:rsidR="00886587" w:rsidRPr="00E318CF" w:rsidRDefault="00886587" w:rsidP="008865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E318CF">
        <w:rPr>
          <w:rFonts w:ascii="Verdana" w:eastAsia="Times New Roman" w:hAnsi="Verdana" w:cs="Times New Roman"/>
          <w:b/>
          <w:bCs/>
          <w:color w:val="000000"/>
          <w:sz w:val="28"/>
          <w:szCs w:val="28"/>
        </w:rPr>
        <w:t>Грамотная речь</w:t>
      </w:r>
      <w:r w:rsidRPr="00E318CF">
        <w:rPr>
          <w:rFonts w:ascii="Verdana" w:eastAsia="Times New Roman" w:hAnsi="Verdana" w:cs="Times New Roman"/>
          <w:color w:val="000000"/>
          <w:sz w:val="28"/>
          <w:szCs w:val="28"/>
        </w:rPr>
        <w:t> – важнейшее условие всестороннего развития личности ребенка. Чем богаче и правильнее у ребенка речь, тем легче ему высказывать свои мысли, тем шире его возможности в познании окружающей действительности, содержательнее и полноценнее отношения со сверстниками и взрослыми, тем активнее осуществляется его психическое развитие.</w:t>
      </w:r>
    </w:p>
    <w:p w:rsidR="00886587" w:rsidRPr="00E318CF" w:rsidRDefault="00886587" w:rsidP="008865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E318CF">
        <w:rPr>
          <w:rFonts w:ascii="Verdana" w:eastAsia="Times New Roman" w:hAnsi="Verdana" w:cs="Times New Roman"/>
          <w:color w:val="000000"/>
          <w:sz w:val="28"/>
          <w:szCs w:val="28"/>
        </w:rPr>
        <w:t xml:space="preserve">Для активизации </w:t>
      </w:r>
      <w:r w:rsidR="00E318CF">
        <w:rPr>
          <w:rFonts w:ascii="Verdana" w:eastAsia="Times New Roman" w:hAnsi="Verdana" w:cs="Times New Roman"/>
          <w:color w:val="000000"/>
          <w:sz w:val="28"/>
          <w:szCs w:val="28"/>
        </w:rPr>
        <w:t>речевого развития детей на ООД</w:t>
      </w:r>
      <w:r w:rsidRPr="00E318CF">
        <w:rPr>
          <w:rFonts w:ascii="Verdana" w:eastAsia="Times New Roman" w:hAnsi="Verdana" w:cs="Times New Roman"/>
          <w:color w:val="000000"/>
          <w:sz w:val="28"/>
          <w:szCs w:val="28"/>
        </w:rPr>
        <w:t xml:space="preserve"> и в повседневной деятель</w:t>
      </w:r>
      <w:r w:rsidR="0046360C">
        <w:rPr>
          <w:rFonts w:ascii="Verdana" w:eastAsia="Times New Roman" w:hAnsi="Verdana" w:cs="Times New Roman"/>
          <w:color w:val="000000"/>
          <w:sz w:val="28"/>
          <w:szCs w:val="28"/>
        </w:rPr>
        <w:t>ности детей по развитию речи я</w:t>
      </w:r>
      <w:r w:rsidRPr="00E318CF">
        <w:rPr>
          <w:rFonts w:ascii="Verdana" w:eastAsia="Times New Roman" w:hAnsi="Verdana" w:cs="Times New Roman"/>
          <w:color w:val="000000"/>
          <w:sz w:val="28"/>
          <w:szCs w:val="28"/>
        </w:rPr>
        <w:t xml:space="preserve"> использую упражнения и игры, которые направлены на решение разных речевых задач. Основные задачи – это развивать звуковую культуру речи, формировать грамматический строй речи, обогащать словарный запас, развивать связную речь. Эти задачи решаются на каждом возрастном этапе, однако от возраста к возрасту идёт постепенное усложнение методов и приёмов обучения родному языку. Все задачи тесно связаны между собой, и предлагаемые игры и упражнения развивают у детей внимание к слову.</w:t>
      </w:r>
    </w:p>
    <w:p w:rsidR="00886587" w:rsidRPr="00E318CF" w:rsidRDefault="00886587" w:rsidP="008865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E318CF">
        <w:rPr>
          <w:rFonts w:ascii="Verdana" w:eastAsia="Times New Roman" w:hAnsi="Verdana" w:cs="Times New Roman"/>
          <w:color w:val="000000"/>
          <w:sz w:val="28"/>
          <w:szCs w:val="28"/>
        </w:rPr>
        <w:t>Речь формируется в деятельности. Игра является ведущим видом деятельности, через нее дети отражают полученные знания, впечатления. Игра – естественное состояние ребенка! Она способна полностью удовлетворить его потребности в жизнерадостных движениях. Игра – всегда инициатива, фантазия, эмоции. А. М. Горький писал: «Игра – путь к познанию мира, в котором они живут и который призваны изменить».</w:t>
      </w:r>
    </w:p>
    <w:p w:rsidR="00886587" w:rsidRDefault="00886587" w:rsidP="008865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E318CF">
        <w:rPr>
          <w:rFonts w:ascii="Verdana" w:eastAsia="Times New Roman" w:hAnsi="Verdana" w:cs="Times New Roman"/>
          <w:color w:val="000000"/>
          <w:sz w:val="28"/>
          <w:szCs w:val="28"/>
        </w:rPr>
        <w:lastRenderedPageBreak/>
        <w:t>В речевой игре от ребенка требуется использовать приобретенные ранее знания в новых связях, новых обстоятельствах. Играя, он самостоятельно решает разнообразные мыслительные задачи, описывает предметы, выделяет их характерные признаки, находит сходства и различия, отгадывает по описанию, группирует предметы по различным свойствам. Речевые игры способствуют сенсорному и умственному развитию, развитию зрительного восприятия, образных представлений, усвоению лексико-грамматических категорий родного языка.</w:t>
      </w:r>
    </w:p>
    <w:p w:rsidR="00552F4E" w:rsidRDefault="00552F4E" w:rsidP="008865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</w:rPr>
      </w:pPr>
      <w:r>
        <w:rPr>
          <w:rFonts w:ascii="Verdana" w:eastAsia="Times New Roman" w:hAnsi="Verdana" w:cs="Times New Roman"/>
          <w:color w:val="000000"/>
          <w:sz w:val="28"/>
          <w:szCs w:val="28"/>
        </w:rPr>
        <w:t>В своей работе я использую игры и задания для развития речевой активности: «Пальчиковые игры», «Игры с массажным мячиком», «Игры лото» /времена года, угадай сказку, праздники/, «Сказки по картинкам», «Что раньше, что потом», «Четвёртый лишний», загадки /п</w:t>
      </w:r>
      <w:r w:rsidR="0095539A">
        <w:rPr>
          <w:rFonts w:ascii="Verdana" w:eastAsia="Times New Roman" w:hAnsi="Verdana" w:cs="Times New Roman"/>
          <w:color w:val="000000"/>
          <w:sz w:val="28"/>
          <w:szCs w:val="28"/>
        </w:rPr>
        <w:t>ро сказки</w:t>
      </w:r>
      <w:r>
        <w:rPr>
          <w:rFonts w:ascii="Verdana" w:eastAsia="Times New Roman" w:hAnsi="Verdana" w:cs="Times New Roman"/>
          <w:color w:val="000000"/>
          <w:sz w:val="28"/>
          <w:szCs w:val="28"/>
        </w:rPr>
        <w:t xml:space="preserve">, </w:t>
      </w:r>
      <w:r w:rsidR="0095539A">
        <w:rPr>
          <w:rFonts w:ascii="Verdana" w:eastAsia="Times New Roman" w:hAnsi="Verdana" w:cs="Times New Roman"/>
          <w:color w:val="000000"/>
          <w:sz w:val="28"/>
          <w:szCs w:val="28"/>
        </w:rPr>
        <w:t>про животных.</w:t>
      </w:r>
    </w:p>
    <w:p w:rsidR="0095539A" w:rsidRPr="00E318CF" w:rsidRDefault="0095539A" w:rsidP="008865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</w:rPr>
      </w:pPr>
      <w:r>
        <w:rPr>
          <w:rFonts w:ascii="Verdana" w:eastAsia="Times New Roman" w:hAnsi="Verdana" w:cs="Times New Roman"/>
          <w:color w:val="000000"/>
          <w:sz w:val="28"/>
          <w:szCs w:val="28"/>
        </w:rPr>
        <w:t>Также использую в своей работе сюжетные картины «Расскажи о д.с», «Моя семья», «Животные», «Времена года».</w:t>
      </w:r>
    </w:p>
    <w:p w:rsidR="00886587" w:rsidRPr="00395D28" w:rsidRDefault="00886587" w:rsidP="008865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FF0000"/>
          <w:sz w:val="28"/>
          <w:szCs w:val="28"/>
        </w:rPr>
      </w:pPr>
      <w:r w:rsidRPr="00552F4E">
        <w:rPr>
          <w:rFonts w:ascii="Verdana" w:eastAsia="Times New Roman" w:hAnsi="Verdana" w:cs="Times New Roman"/>
          <w:color w:val="FF0000"/>
          <w:sz w:val="28"/>
          <w:szCs w:val="28"/>
        </w:rPr>
        <w:t>В соответствии с этим, я подобрала игры, направленные на активизацию речевой деятельности.</w:t>
      </w:r>
      <w:r w:rsidR="00395D28" w:rsidRPr="00395D2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886587" w:rsidRPr="00E318CF" w:rsidRDefault="00886587" w:rsidP="0088658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E318CF">
        <w:rPr>
          <w:rFonts w:ascii="Verdana" w:eastAsia="Times New Roman" w:hAnsi="Verdana" w:cs="Times New Roman"/>
          <w:color w:val="7030A0"/>
          <w:sz w:val="28"/>
          <w:szCs w:val="28"/>
        </w:rPr>
        <w:t>Ведущая:</w:t>
      </w:r>
      <w:r w:rsidRPr="00E318CF">
        <w:rPr>
          <w:rFonts w:ascii="Verdana" w:eastAsia="Times New Roman" w:hAnsi="Verdana" w:cs="Times New Roman"/>
          <w:color w:val="000000"/>
          <w:sz w:val="28"/>
          <w:szCs w:val="28"/>
        </w:rPr>
        <w:t> Вы любите сказки, рассказы, мультипликационные фильмы?</w:t>
      </w:r>
    </w:p>
    <w:p w:rsidR="00886587" w:rsidRDefault="00886587" w:rsidP="0088658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E318CF">
        <w:rPr>
          <w:rFonts w:ascii="Verdana" w:eastAsia="Times New Roman" w:hAnsi="Verdana" w:cs="Times New Roman"/>
          <w:color w:val="000000"/>
          <w:sz w:val="28"/>
          <w:szCs w:val="28"/>
        </w:rPr>
        <w:t>Сегодня я Вам принесла волшебный веток «Цветик-</w:t>
      </w:r>
      <w:r w:rsidR="007F6933">
        <w:rPr>
          <w:rFonts w:ascii="Verdana" w:eastAsia="Times New Roman" w:hAnsi="Verdana" w:cs="Times New Roman"/>
          <w:color w:val="000000"/>
          <w:sz w:val="28"/>
          <w:szCs w:val="28"/>
        </w:rPr>
        <w:t>семицветек</w:t>
      </w:r>
      <w:r w:rsidRPr="00E318CF">
        <w:rPr>
          <w:rFonts w:ascii="Verdana" w:eastAsia="Times New Roman" w:hAnsi="Verdana" w:cs="Times New Roman"/>
          <w:color w:val="000000"/>
          <w:sz w:val="28"/>
          <w:szCs w:val="28"/>
        </w:rPr>
        <w:t>», он нам поможет выполнять игровые задания. На каждом его лепестке находится игра. Сегодня мы будем с вами играть и речь развивать.</w:t>
      </w:r>
    </w:p>
    <w:p w:rsidR="00395D28" w:rsidRPr="00E318CF" w:rsidRDefault="00395D28" w:rsidP="0088658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395D28">
        <w:rPr>
          <w:rFonts w:ascii="Verdana" w:eastAsia="Times New Roman" w:hAnsi="Verdana" w:cs="Times New Roman"/>
          <w:noProof/>
          <w:color w:val="FF0000"/>
          <w:sz w:val="28"/>
          <w:szCs w:val="28"/>
        </w:rPr>
        <w:drawing>
          <wp:inline distT="0" distB="0" distL="0" distR="0" wp14:anchorId="392E638C" wp14:editId="43ADB54C">
            <wp:extent cx="4039472" cy="3298825"/>
            <wp:effectExtent l="0" t="0" r="0" b="0"/>
            <wp:docPr id="10" name="Рисунок 10" descr="C:\Users\kuroc\OneDrive\Рабочий стол\10463310-e2ff-4748-80bd-af54a0e339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uroc\OneDrive\Рабочий стол\10463310-e2ff-4748-80bd-af54a0e339f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08" cy="3313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587" w:rsidRPr="00E318CF" w:rsidRDefault="00886587" w:rsidP="008865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E318CF">
        <w:rPr>
          <w:rFonts w:ascii="Verdana" w:eastAsia="Times New Roman" w:hAnsi="Verdana" w:cs="Times New Roman"/>
          <w:color w:val="C00000"/>
          <w:sz w:val="28"/>
          <w:szCs w:val="28"/>
        </w:rPr>
        <w:lastRenderedPageBreak/>
        <w:t> Лети, лети, лепесток,</w:t>
      </w:r>
      <w:r w:rsidRPr="00E318CF">
        <w:rPr>
          <w:rFonts w:ascii="Verdana" w:eastAsia="Times New Roman" w:hAnsi="Verdana" w:cs="Times New Roman"/>
          <w:color w:val="C00000"/>
          <w:sz w:val="28"/>
          <w:szCs w:val="28"/>
        </w:rPr>
        <w:br/>
        <w:t>Через запад на восток,</w:t>
      </w:r>
      <w:r w:rsidRPr="00E318CF">
        <w:rPr>
          <w:rFonts w:ascii="Verdana" w:eastAsia="Times New Roman" w:hAnsi="Verdana" w:cs="Times New Roman"/>
          <w:color w:val="C00000"/>
          <w:sz w:val="28"/>
          <w:szCs w:val="28"/>
        </w:rPr>
        <w:br/>
        <w:t>Через север, через юг,</w:t>
      </w:r>
      <w:r w:rsidRPr="00E318CF">
        <w:rPr>
          <w:rFonts w:ascii="Verdana" w:eastAsia="Times New Roman" w:hAnsi="Verdana" w:cs="Times New Roman"/>
          <w:color w:val="C00000"/>
          <w:sz w:val="28"/>
          <w:szCs w:val="28"/>
        </w:rPr>
        <w:br/>
        <w:t>Возвращайся, сделав круг.</w:t>
      </w:r>
    </w:p>
    <w:p w:rsidR="00D62EA7" w:rsidRPr="00D62EA7" w:rsidRDefault="00886587" w:rsidP="00D62EA7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sz w:val="32"/>
          <w:szCs w:val="32"/>
        </w:rPr>
      </w:pPr>
      <w:r w:rsidRPr="00E318CF">
        <w:rPr>
          <w:rFonts w:ascii="Verdana" w:eastAsia="Times New Roman" w:hAnsi="Verdana" w:cs="Times New Roman"/>
          <w:b/>
          <w:bCs/>
          <w:color w:val="7030A0"/>
          <w:sz w:val="28"/>
          <w:szCs w:val="28"/>
        </w:rPr>
        <w:t>1-й лепесток игра </w:t>
      </w:r>
      <w:r w:rsidR="00D62EA7" w:rsidRPr="00D62E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«Кто где живёт?»</w:t>
      </w:r>
    </w:p>
    <w:p w:rsidR="00D62EA7" w:rsidRPr="00D62EA7" w:rsidRDefault="00D62EA7" w:rsidP="00D62EA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2"/>
          <w:szCs w:val="32"/>
        </w:rPr>
      </w:pPr>
      <w:r w:rsidRPr="00D62EA7">
        <w:rPr>
          <w:rFonts w:ascii="Times New Roman" w:eastAsia="Times New Roman" w:hAnsi="Times New Roman" w:cs="Times New Roman"/>
          <w:color w:val="000000"/>
          <w:sz w:val="32"/>
          <w:szCs w:val="32"/>
        </w:rPr>
        <w:t>Цель: закрепление знания детей о жилищах животных, насекомых. Закрепление употребления в речи детей грамматической формы предложного падежа с предлогом «в».</w:t>
      </w:r>
    </w:p>
    <w:p w:rsidR="00D62EA7" w:rsidRPr="00D62EA7" w:rsidRDefault="00D62EA7" w:rsidP="00D62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D62EA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 Ход: Бросая мяч поочерёдно каждому ребёнку, педагог задаёт вопрос, а ребёнок, возвращая мяч, отвечает. </w:t>
      </w:r>
    </w:p>
    <w:p w:rsidR="00D62EA7" w:rsidRPr="00D62EA7" w:rsidRDefault="00D62EA7" w:rsidP="00D62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D62EA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Вариант 1. педагог: – Дети: Кто живёт в </w:t>
      </w:r>
      <w:r w:rsidR="006E4341" w:rsidRPr="00D62EA7">
        <w:rPr>
          <w:rFonts w:ascii="Times New Roman" w:eastAsia="Times New Roman" w:hAnsi="Times New Roman" w:cs="Times New Roman"/>
          <w:color w:val="000000"/>
          <w:sz w:val="32"/>
          <w:szCs w:val="32"/>
        </w:rPr>
        <w:t>дупле? -</w:t>
      </w:r>
      <w:r w:rsidRPr="00D62EA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Белка. </w:t>
      </w:r>
    </w:p>
    <w:p w:rsidR="00D62EA7" w:rsidRPr="00D62EA7" w:rsidRDefault="00D62EA7" w:rsidP="00D62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D62EA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Кто живёт в </w:t>
      </w:r>
      <w:r w:rsidR="00570174" w:rsidRPr="00D62EA7">
        <w:rPr>
          <w:rFonts w:ascii="Times New Roman" w:eastAsia="Times New Roman" w:hAnsi="Times New Roman" w:cs="Times New Roman"/>
          <w:color w:val="000000"/>
          <w:sz w:val="32"/>
          <w:szCs w:val="32"/>
        </w:rPr>
        <w:t>скворечнике? -</w:t>
      </w:r>
      <w:r w:rsidRPr="00D62EA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Скворцы. </w:t>
      </w:r>
    </w:p>
    <w:p w:rsidR="00D62EA7" w:rsidRPr="00D62EA7" w:rsidRDefault="00D62EA7" w:rsidP="00D62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D62EA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Кто живёт в </w:t>
      </w:r>
      <w:r w:rsidR="00570174" w:rsidRPr="00D62EA7">
        <w:rPr>
          <w:rFonts w:ascii="Times New Roman" w:eastAsia="Times New Roman" w:hAnsi="Times New Roman" w:cs="Times New Roman"/>
          <w:color w:val="000000"/>
          <w:sz w:val="32"/>
          <w:szCs w:val="32"/>
        </w:rPr>
        <w:t>гнезде? -</w:t>
      </w:r>
      <w:r w:rsidRPr="00D62EA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Птицы. </w:t>
      </w:r>
    </w:p>
    <w:p w:rsidR="00D62EA7" w:rsidRPr="00D62EA7" w:rsidRDefault="00D62EA7" w:rsidP="00D62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D62EA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Кто живёт в </w:t>
      </w:r>
      <w:r w:rsidR="00570174" w:rsidRPr="00D62EA7">
        <w:rPr>
          <w:rFonts w:ascii="Times New Roman" w:eastAsia="Times New Roman" w:hAnsi="Times New Roman" w:cs="Times New Roman"/>
          <w:color w:val="000000"/>
          <w:sz w:val="32"/>
          <w:szCs w:val="32"/>
        </w:rPr>
        <w:t>будке? -</w:t>
      </w:r>
      <w:r w:rsidRPr="00D62EA7">
        <w:rPr>
          <w:rFonts w:ascii="Times New Roman" w:eastAsia="Times New Roman" w:hAnsi="Times New Roman" w:cs="Times New Roman"/>
          <w:color w:val="000000"/>
          <w:sz w:val="32"/>
          <w:szCs w:val="32"/>
        </w:rPr>
        <w:t>Собака.</w:t>
      </w:r>
    </w:p>
    <w:p w:rsidR="00D62EA7" w:rsidRPr="00D62EA7" w:rsidRDefault="00D62EA7" w:rsidP="00D62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D62EA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Кто живёт в </w:t>
      </w:r>
      <w:r w:rsidR="00570174" w:rsidRPr="00D62EA7">
        <w:rPr>
          <w:rFonts w:ascii="Times New Roman" w:eastAsia="Times New Roman" w:hAnsi="Times New Roman" w:cs="Times New Roman"/>
          <w:color w:val="000000"/>
          <w:sz w:val="32"/>
          <w:szCs w:val="32"/>
        </w:rPr>
        <w:t>улье? -</w:t>
      </w:r>
      <w:r w:rsidRPr="00D62EA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Пчёлы </w:t>
      </w:r>
    </w:p>
    <w:p w:rsidR="00D62EA7" w:rsidRPr="00D62EA7" w:rsidRDefault="00D62EA7" w:rsidP="00D62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D62EA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Кто живёт в </w:t>
      </w:r>
      <w:r w:rsidR="00570174" w:rsidRPr="00D62EA7">
        <w:rPr>
          <w:rFonts w:ascii="Times New Roman" w:eastAsia="Times New Roman" w:hAnsi="Times New Roman" w:cs="Times New Roman"/>
          <w:color w:val="000000"/>
          <w:sz w:val="32"/>
          <w:szCs w:val="32"/>
        </w:rPr>
        <w:t>норе? -</w:t>
      </w:r>
      <w:r w:rsidRPr="00D62EA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Лиса. </w:t>
      </w:r>
    </w:p>
    <w:p w:rsidR="00D62EA7" w:rsidRPr="00D62EA7" w:rsidRDefault="00D62EA7" w:rsidP="00D62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D62EA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Кто живёт в </w:t>
      </w:r>
      <w:r w:rsidR="00570174" w:rsidRPr="00D62EA7">
        <w:rPr>
          <w:rFonts w:ascii="Times New Roman" w:eastAsia="Times New Roman" w:hAnsi="Times New Roman" w:cs="Times New Roman"/>
          <w:color w:val="000000"/>
          <w:sz w:val="32"/>
          <w:szCs w:val="32"/>
        </w:rPr>
        <w:t>логове? -</w:t>
      </w:r>
      <w:r w:rsidRPr="00D62EA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Волк. </w:t>
      </w:r>
    </w:p>
    <w:p w:rsidR="00D62EA7" w:rsidRPr="00D62EA7" w:rsidRDefault="00D62EA7" w:rsidP="00D62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D62EA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Кто живёт в </w:t>
      </w:r>
      <w:r w:rsidR="00570174" w:rsidRPr="00D62EA7">
        <w:rPr>
          <w:rFonts w:ascii="Times New Roman" w:eastAsia="Times New Roman" w:hAnsi="Times New Roman" w:cs="Times New Roman"/>
          <w:color w:val="000000"/>
          <w:sz w:val="32"/>
          <w:szCs w:val="32"/>
        </w:rPr>
        <w:t>берлоге? -</w:t>
      </w:r>
      <w:r w:rsidRPr="00D62EA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Медведь. </w:t>
      </w:r>
    </w:p>
    <w:p w:rsidR="00D62EA7" w:rsidRPr="00D62EA7" w:rsidRDefault="00D62EA7" w:rsidP="00D62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D62EA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Вариант 2. </w:t>
      </w:r>
      <w:r w:rsidR="00570174" w:rsidRPr="00D62EA7">
        <w:rPr>
          <w:rFonts w:ascii="Times New Roman" w:eastAsia="Times New Roman" w:hAnsi="Times New Roman" w:cs="Times New Roman"/>
          <w:color w:val="000000"/>
          <w:sz w:val="32"/>
          <w:szCs w:val="32"/>
        </w:rPr>
        <w:t>педагог: -</w:t>
      </w:r>
      <w:r w:rsidRPr="00D62EA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Дети: </w:t>
      </w:r>
    </w:p>
    <w:p w:rsidR="00D62EA7" w:rsidRPr="00D62EA7" w:rsidRDefault="00D62EA7" w:rsidP="00D62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D62EA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Где живёт </w:t>
      </w:r>
      <w:r w:rsidR="00570174" w:rsidRPr="00D62EA7">
        <w:rPr>
          <w:rFonts w:ascii="Times New Roman" w:eastAsia="Times New Roman" w:hAnsi="Times New Roman" w:cs="Times New Roman"/>
          <w:color w:val="000000"/>
          <w:sz w:val="32"/>
          <w:szCs w:val="32"/>
        </w:rPr>
        <w:t>медведь? -</w:t>
      </w:r>
      <w:r w:rsidRPr="00D62EA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В берлоге. </w:t>
      </w:r>
    </w:p>
    <w:p w:rsidR="00D62EA7" w:rsidRPr="00D62EA7" w:rsidRDefault="00D62EA7" w:rsidP="00D62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D62EA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Где живёт </w:t>
      </w:r>
      <w:r w:rsidR="00570174" w:rsidRPr="00D62EA7">
        <w:rPr>
          <w:rFonts w:ascii="Times New Roman" w:eastAsia="Times New Roman" w:hAnsi="Times New Roman" w:cs="Times New Roman"/>
          <w:color w:val="000000"/>
          <w:sz w:val="32"/>
          <w:szCs w:val="32"/>
        </w:rPr>
        <w:t>волк? -</w:t>
      </w:r>
      <w:r w:rsidRPr="00D62EA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В логове. </w:t>
      </w:r>
    </w:p>
    <w:p w:rsidR="00D62EA7" w:rsidRDefault="00D62EA7" w:rsidP="00D62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2EA7">
        <w:rPr>
          <w:rFonts w:ascii="Times New Roman" w:eastAsia="Times New Roman" w:hAnsi="Times New Roman" w:cs="Times New Roman"/>
          <w:color w:val="000000"/>
          <w:sz w:val="32"/>
          <w:szCs w:val="32"/>
        </w:rPr>
        <w:t>Вариант 3. Работа над правильной конструкцией предложения. Детям предлагается</w:t>
      </w:r>
      <w:r w:rsidRPr="00D62E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дать полный ответ: «Медведь живёт в берлоге».</w:t>
      </w:r>
    </w:p>
    <w:p w:rsidR="00BC6CF8" w:rsidRDefault="00BC6CF8" w:rsidP="00D62EA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noProof/>
        </w:rPr>
      </w:pPr>
    </w:p>
    <w:p w:rsidR="00BC6CF8" w:rsidRDefault="00BC6CF8" w:rsidP="00D62EA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noProof/>
        </w:rPr>
      </w:pPr>
    </w:p>
    <w:p w:rsidR="00BC6CF8" w:rsidRPr="00D62EA7" w:rsidRDefault="00BC6CF8" w:rsidP="00BC6CF8">
      <w:pPr>
        <w:shd w:val="clear" w:color="auto" w:fill="FFFFFF"/>
        <w:spacing w:after="0" w:line="240" w:lineRule="auto"/>
        <w:ind w:left="567"/>
        <w:jc w:val="both"/>
        <w:rPr>
          <w:rFonts w:ascii="Calibri" w:eastAsia="Times New Roman" w:hAnsi="Calibri" w:cs="Calibri"/>
          <w:color w:val="000000"/>
        </w:rPr>
      </w:pPr>
      <w:r w:rsidRPr="00BC6CF8">
        <w:rPr>
          <w:rFonts w:ascii="Calibri" w:eastAsia="Times New Roman" w:hAnsi="Calibri" w:cs="Times New Roman"/>
          <w:noProof/>
        </w:rPr>
        <w:drawing>
          <wp:inline distT="0" distB="0" distL="0" distR="0" wp14:anchorId="3C47609E" wp14:editId="1952540F">
            <wp:extent cx="5730949" cy="3368675"/>
            <wp:effectExtent l="0" t="0" r="0" b="0"/>
            <wp:docPr id="2" name="Рисунок 2" descr="C:\Users\elena\Desktop\d90e007d-d735-4654-8e02-d59d43431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ena\Desktop\d90e007d-d735-4654-8e02-d59d4343108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666" cy="3375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EA7" w:rsidRPr="00E318CF" w:rsidRDefault="00BC6CF8" w:rsidP="00D62EA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1C6F63A" wp14:editId="2BDA67D6">
            <wp:extent cx="5644927" cy="2800350"/>
            <wp:effectExtent l="0" t="0" r="0" b="0"/>
            <wp:docPr id="1" name="Рисунок 1" descr="https://osobluvadutuna.com.ua/img/items/publications/12d261957cb3f7f29f538ff0e16122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sobluvadutuna.com.ua/img/items/publications/12d261957cb3f7f29f538ff0e161226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139" cy="2809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587" w:rsidRPr="00E318CF" w:rsidRDefault="00886587" w:rsidP="008865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E318CF">
        <w:rPr>
          <w:rFonts w:ascii="Verdana" w:eastAsia="Times New Roman" w:hAnsi="Verdana" w:cs="Times New Roman"/>
          <w:color w:val="FF0000"/>
          <w:sz w:val="28"/>
          <w:szCs w:val="28"/>
        </w:rPr>
        <w:t> Лети, лети, лепесток,</w:t>
      </w:r>
      <w:r w:rsidRPr="00E318CF">
        <w:rPr>
          <w:rFonts w:ascii="Verdana" w:eastAsia="Times New Roman" w:hAnsi="Verdana" w:cs="Times New Roman"/>
          <w:color w:val="FF0000"/>
          <w:sz w:val="28"/>
          <w:szCs w:val="28"/>
        </w:rPr>
        <w:br/>
        <w:t>Через запад на восток,</w:t>
      </w:r>
      <w:r w:rsidRPr="00E318CF">
        <w:rPr>
          <w:rFonts w:ascii="Verdana" w:eastAsia="Times New Roman" w:hAnsi="Verdana" w:cs="Times New Roman"/>
          <w:color w:val="FF0000"/>
          <w:sz w:val="28"/>
          <w:szCs w:val="28"/>
        </w:rPr>
        <w:br/>
        <w:t>Через север, через юг,</w:t>
      </w:r>
      <w:r w:rsidRPr="00E318CF">
        <w:rPr>
          <w:rFonts w:ascii="Verdana" w:eastAsia="Times New Roman" w:hAnsi="Verdana" w:cs="Times New Roman"/>
          <w:color w:val="FF0000"/>
          <w:sz w:val="28"/>
          <w:szCs w:val="28"/>
        </w:rPr>
        <w:br/>
        <w:t>Возвращайся, сделав круг.</w:t>
      </w:r>
    </w:p>
    <w:p w:rsidR="00D62EA7" w:rsidRPr="0095539A" w:rsidRDefault="00886587" w:rsidP="00D62EA7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sz w:val="32"/>
          <w:szCs w:val="32"/>
        </w:rPr>
      </w:pPr>
      <w:r w:rsidRPr="00E318CF">
        <w:rPr>
          <w:rFonts w:ascii="Verdana" w:eastAsia="Times New Roman" w:hAnsi="Verdana" w:cs="Times New Roman"/>
          <w:b/>
          <w:bCs/>
          <w:color w:val="7030A0"/>
          <w:sz w:val="28"/>
          <w:szCs w:val="28"/>
        </w:rPr>
        <w:t xml:space="preserve">2-й лепесток игра </w:t>
      </w:r>
      <w:r w:rsidR="00D62EA7" w:rsidRPr="009553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«Лови да бросай – цвета называй»</w:t>
      </w:r>
    </w:p>
    <w:p w:rsidR="00D62EA7" w:rsidRDefault="00D62EA7" w:rsidP="00D62EA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</w:p>
    <w:p w:rsidR="00D62EA7" w:rsidRPr="00D62EA7" w:rsidRDefault="00D62EA7" w:rsidP="00D62EA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2"/>
          <w:szCs w:val="32"/>
        </w:rPr>
      </w:pPr>
      <w:r w:rsidRPr="00D62EA7">
        <w:rPr>
          <w:rFonts w:ascii="Times New Roman" w:eastAsia="Times New Roman" w:hAnsi="Times New Roman" w:cs="Times New Roman"/>
          <w:color w:val="000000"/>
          <w:sz w:val="32"/>
          <w:szCs w:val="32"/>
        </w:rPr>
        <w:t>Цель: подбор существительных к прилагательному, обозначающему цвет. Закрепление названий основных цветов, развитие воображения у детей.</w:t>
      </w:r>
    </w:p>
    <w:p w:rsidR="00D62EA7" w:rsidRPr="00D62EA7" w:rsidRDefault="00D62EA7" w:rsidP="00D62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D62EA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 Ход: педагог, бросая мяч ребёнку, называет прилагательное, обозначающее цвет, а ребёнок, возвращая мяч, называет существительное, подходящее к данному прилагательному. </w:t>
      </w:r>
    </w:p>
    <w:p w:rsidR="00D62EA7" w:rsidRDefault="006E4341" w:rsidP="00D62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D62EA7">
        <w:rPr>
          <w:rFonts w:ascii="Times New Roman" w:eastAsia="Times New Roman" w:hAnsi="Times New Roman" w:cs="Times New Roman"/>
          <w:color w:val="000000"/>
          <w:sz w:val="32"/>
          <w:szCs w:val="32"/>
        </w:rPr>
        <w:t>педагог: -</w:t>
      </w:r>
      <w:r w:rsidR="00D62EA7" w:rsidRPr="00D62EA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Дети: </w:t>
      </w:r>
    </w:p>
    <w:p w:rsidR="00D62EA7" w:rsidRDefault="00D62EA7" w:rsidP="00D62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D62EA7" w:rsidRPr="00D62EA7" w:rsidRDefault="00D62EA7" w:rsidP="00D62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D62EA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Красный -мак, огонь, флаг </w:t>
      </w:r>
    </w:p>
    <w:p w:rsidR="00D62EA7" w:rsidRPr="00D62EA7" w:rsidRDefault="00D62EA7" w:rsidP="00D62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D62EA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Оранжевый -апельсин, морковь, заря </w:t>
      </w:r>
    </w:p>
    <w:p w:rsidR="00D62EA7" w:rsidRPr="00D62EA7" w:rsidRDefault="00D62EA7" w:rsidP="00D62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D62EA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Жёлтый -цыплёнок, солнце, репа </w:t>
      </w:r>
    </w:p>
    <w:p w:rsidR="00D62EA7" w:rsidRPr="00D62EA7" w:rsidRDefault="00D62EA7" w:rsidP="00D62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D62EA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Зелёный-огурец, трава, лес </w:t>
      </w:r>
    </w:p>
    <w:p w:rsidR="00D62EA7" w:rsidRPr="00D62EA7" w:rsidRDefault="00D62EA7" w:rsidP="00D62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D62EA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Голубой -небо, лёд, незабудки </w:t>
      </w:r>
    </w:p>
    <w:p w:rsidR="00D62EA7" w:rsidRPr="00D62EA7" w:rsidRDefault="00D62EA7" w:rsidP="00D62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D62EA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Синий- колокольчик, море, небо </w:t>
      </w:r>
    </w:p>
    <w:p w:rsidR="00D62EA7" w:rsidRDefault="00D62EA7" w:rsidP="00D62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D62EA7">
        <w:rPr>
          <w:rFonts w:ascii="Times New Roman" w:eastAsia="Times New Roman" w:hAnsi="Times New Roman" w:cs="Times New Roman"/>
          <w:color w:val="000000"/>
          <w:sz w:val="32"/>
          <w:szCs w:val="32"/>
        </w:rPr>
        <w:t>Фиолетовый -слива, сирень, сумерки</w:t>
      </w:r>
    </w:p>
    <w:p w:rsidR="00D62EA7" w:rsidRDefault="00D62EA7" w:rsidP="00D62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Белый снег</w:t>
      </w:r>
    </w:p>
    <w:p w:rsidR="00D62EA7" w:rsidRPr="00D62EA7" w:rsidRDefault="00BC6CF8" w:rsidP="00D62EA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2"/>
          <w:szCs w:val="32"/>
        </w:rPr>
      </w:pPr>
      <w:r w:rsidRPr="00BC6CF8">
        <w:rPr>
          <w:rFonts w:ascii="Calibri" w:eastAsia="Times New Roman" w:hAnsi="Calibri" w:cs="Calibri"/>
          <w:noProof/>
          <w:color w:val="000000"/>
          <w:sz w:val="32"/>
          <w:szCs w:val="32"/>
        </w:rPr>
        <w:lastRenderedPageBreak/>
        <w:drawing>
          <wp:inline distT="0" distB="0" distL="0" distR="0" wp14:anchorId="040BA982" wp14:editId="4E7282C5">
            <wp:extent cx="3285460" cy="3848660"/>
            <wp:effectExtent l="0" t="0" r="0" b="0"/>
            <wp:docPr id="4" name="Рисунок 4" descr="C:\Users\elena\Desktop\58bee072-5809-4fc4-a30f-22e16eb0ba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lena\Desktop\58bee072-5809-4fc4-a30f-22e16eb0ba8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9969" cy="387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587" w:rsidRPr="00D62EA7" w:rsidRDefault="00BC6CF8" w:rsidP="008865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2"/>
          <w:szCs w:val="32"/>
        </w:rPr>
      </w:pPr>
      <w:r>
        <w:rPr>
          <w:noProof/>
        </w:rPr>
        <w:drawing>
          <wp:inline distT="0" distB="0" distL="0" distR="0" wp14:anchorId="4C485D8B" wp14:editId="5A13F8AE">
            <wp:extent cx="4213055" cy="2981846"/>
            <wp:effectExtent l="0" t="0" r="0" b="0"/>
            <wp:docPr id="3" name="Рисунок 3" descr="https://avatars.mds.yandex.net/get-pdb/985790/fb1b4862-3db0-4849-b695-f293aedfc5a5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985790/fb1b4862-3db0-4849-b695-f293aedfc5a5/s120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900" cy="2993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587" w:rsidRPr="00E318CF" w:rsidRDefault="00886587" w:rsidP="008865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E318CF">
        <w:rPr>
          <w:rFonts w:ascii="Verdana" w:eastAsia="Times New Roman" w:hAnsi="Verdana" w:cs="Times New Roman"/>
          <w:color w:val="C00000"/>
          <w:sz w:val="28"/>
          <w:szCs w:val="28"/>
        </w:rPr>
        <w:t> Лети, лети, лепесток,</w:t>
      </w:r>
      <w:r w:rsidRPr="00E318CF">
        <w:rPr>
          <w:rFonts w:ascii="Verdana" w:eastAsia="Times New Roman" w:hAnsi="Verdana" w:cs="Times New Roman"/>
          <w:color w:val="C00000"/>
          <w:sz w:val="28"/>
          <w:szCs w:val="28"/>
        </w:rPr>
        <w:br/>
        <w:t>Через запад на восток,</w:t>
      </w:r>
      <w:r w:rsidRPr="00E318CF">
        <w:rPr>
          <w:rFonts w:ascii="Verdana" w:eastAsia="Times New Roman" w:hAnsi="Verdana" w:cs="Times New Roman"/>
          <w:color w:val="C00000"/>
          <w:sz w:val="28"/>
          <w:szCs w:val="28"/>
        </w:rPr>
        <w:br/>
        <w:t>Через север, через юг,</w:t>
      </w:r>
      <w:r w:rsidRPr="00E318CF">
        <w:rPr>
          <w:rFonts w:ascii="Verdana" w:eastAsia="Times New Roman" w:hAnsi="Verdana" w:cs="Times New Roman"/>
          <w:color w:val="C00000"/>
          <w:sz w:val="28"/>
          <w:szCs w:val="28"/>
        </w:rPr>
        <w:br/>
        <w:t>Возвращайся, сделав круг.</w:t>
      </w:r>
    </w:p>
    <w:p w:rsidR="00D62EA7" w:rsidRPr="00D62EA7" w:rsidRDefault="00886587" w:rsidP="00BC6CF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7030A0"/>
          <w:sz w:val="28"/>
          <w:szCs w:val="28"/>
        </w:rPr>
      </w:pPr>
      <w:r w:rsidRPr="00E318CF">
        <w:rPr>
          <w:rFonts w:ascii="Verdana" w:eastAsia="Times New Roman" w:hAnsi="Verdana" w:cs="Times New Roman"/>
          <w:b/>
          <w:bCs/>
          <w:color w:val="7030A0"/>
          <w:sz w:val="28"/>
          <w:szCs w:val="28"/>
        </w:rPr>
        <w:t xml:space="preserve">3-й лепесток игра </w:t>
      </w:r>
      <w:r w:rsidR="00D62EA7" w:rsidRPr="00D62E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«Четвёртый лишний»</w:t>
      </w:r>
    </w:p>
    <w:p w:rsidR="00D62EA7" w:rsidRPr="00D62EA7" w:rsidRDefault="00D62EA7" w:rsidP="00D62EA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2"/>
          <w:szCs w:val="32"/>
        </w:rPr>
      </w:pPr>
      <w:r w:rsidRPr="00D62EA7">
        <w:rPr>
          <w:rFonts w:ascii="Times New Roman" w:eastAsia="Times New Roman" w:hAnsi="Times New Roman" w:cs="Times New Roman"/>
          <w:color w:val="000000"/>
          <w:sz w:val="32"/>
          <w:szCs w:val="32"/>
        </w:rPr>
        <w:t>Цель: закрепление умения детей выделять общий признак в словах, развивать способность к обобщению.</w:t>
      </w:r>
    </w:p>
    <w:p w:rsidR="00D62EA7" w:rsidRPr="00D62EA7" w:rsidRDefault="00D62EA7" w:rsidP="00D62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D62EA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 Ход: педагог, бросая мяч ребёнку, называет четыре слова и просит определить, какое слово лишнее. </w:t>
      </w:r>
    </w:p>
    <w:p w:rsidR="00D62EA7" w:rsidRPr="00D62EA7" w:rsidRDefault="00D62EA7" w:rsidP="00D62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D62EA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Например: голубой, красный, зелёный, спелый. </w:t>
      </w:r>
    </w:p>
    <w:p w:rsidR="00D62EA7" w:rsidRPr="00D62EA7" w:rsidRDefault="00D62EA7" w:rsidP="00D62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D62EA7">
        <w:rPr>
          <w:rFonts w:ascii="Times New Roman" w:eastAsia="Times New Roman" w:hAnsi="Times New Roman" w:cs="Times New Roman"/>
          <w:color w:val="000000"/>
          <w:sz w:val="32"/>
          <w:szCs w:val="32"/>
        </w:rPr>
        <w:lastRenderedPageBreak/>
        <w:t xml:space="preserve">Кабачок, огурец, тыква, лимон. </w:t>
      </w:r>
    </w:p>
    <w:p w:rsidR="00D62EA7" w:rsidRPr="00D62EA7" w:rsidRDefault="00D62EA7" w:rsidP="00D62EA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2"/>
          <w:szCs w:val="32"/>
        </w:rPr>
      </w:pPr>
      <w:r w:rsidRPr="00D62EA7">
        <w:rPr>
          <w:rFonts w:ascii="Times New Roman" w:eastAsia="Times New Roman" w:hAnsi="Times New Roman" w:cs="Times New Roman"/>
          <w:color w:val="000000"/>
          <w:sz w:val="32"/>
          <w:szCs w:val="32"/>
        </w:rPr>
        <w:t>Пасмурно, ненастно, хмуро, ясно.</w:t>
      </w:r>
    </w:p>
    <w:p w:rsidR="00D62EA7" w:rsidRPr="00E318CF" w:rsidRDefault="006E4341" w:rsidP="00D62EA7">
      <w:pPr>
        <w:shd w:val="clear" w:color="auto" w:fill="FFFFFF"/>
        <w:spacing w:before="100" w:beforeAutospacing="1" w:after="100" w:afterAutospacing="1" w:line="240" w:lineRule="auto"/>
        <w:ind w:left="-709"/>
        <w:jc w:val="center"/>
        <w:rPr>
          <w:rFonts w:ascii="Verdana" w:eastAsia="Times New Roman" w:hAnsi="Verdana" w:cs="Times New Roman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295A6A5E" wp14:editId="147C75C9">
            <wp:extent cx="3472405" cy="2684145"/>
            <wp:effectExtent l="0" t="0" r="0" b="0"/>
            <wp:docPr id="8" name="Рисунок 8" descr="https://detidoma.net/wp-content/uploads/2016/09/001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etidoma.net/wp-content/uploads/2016/09/0013_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912" cy="2699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587" w:rsidRPr="00E318CF" w:rsidRDefault="00886587" w:rsidP="008865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E318CF">
        <w:rPr>
          <w:rFonts w:ascii="Verdana" w:eastAsia="Times New Roman" w:hAnsi="Verdana" w:cs="Times New Roman"/>
          <w:color w:val="7030A0"/>
          <w:sz w:val="28"/>
          <w:szCs w:val="28"/>
        </w:rPr>
        <w:t> </w:t>
      </w:r>
      <w:r w:rsidRPr="00E318CF">
        <w:rPr>
          <w:rFonts w:ascii="Verdana" w:eastAsia="Times New Roman" w:hAnsi="Verdana" w:cs="Times New Roman"/>
          <w:color w:val="C00000"/>
          <w:sz w:val="28"/>
          <w:szCs w:val="28"/>
        </w:rPr>
        <w:t>Лети, лети, лепесток,</w:t>
      </w:r>
      <w:r w:rsidRPr="00E318CF">
        <w:rPr>
          <w:rFonts w:ascii="Verdana" w:eastAsia="Times New Roman" w:hAnsi="Verdana" w:cs="Times New Roman"/>
          <w:color w:val="C00000"/>
          <w:sz w:val="28"/>
          <w:szCs w:val="28"/>
        </w:rPr>
        <w:br/>
        <w:t>Через запад на восток,</w:t>
      </w:r>
      <w:r w:rsidRPr="00E318CF">
        <w:rPr>
          <w:rFonts w:ascii="Verdana" w:eastAsia="Times New Roman" w:hAnsi="Verdana" w:cs="Times New Roman"/>
          <w:color w:val="C00000"/>
          <w:sz w:val="28"/>
          <w:szCs w:val="28"/>
        </w:rPr>
        <w:br/>
        <w:t>Через север, через юг,</w:t>
      </w:r>
      <w:r w:rsidRPr="00E318CF">
        <w:rPr>
          <w:rFonts w:ascii="Verdana" w:eastAsia="Times New Roman" w:hAnsi="Verdana" w:cs="Times New Roman"/>
          <w:color w:val="C00000"/>
          <w:sz w:val="28"/>
          <w:szCs w:val="28"/>
        </w:rPr>
        <w:br/>
        <w:t>Возвращайся, сделав круг.</w:t>
      </w:r>
    </w:p>
    <w:p w:rsidR="00886587" w:rsidRPr="0095539A" w:rsidRDefault="00886587" w:rsidP="00D62EA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32"/>
          <w:szCs w:val="32"/>
        </w:rPr>
      </w:pPr>
      <w:r w:rsidRPr="00E318CF">
        <w:rPr>
          <w:rFonts w:ascii="Verdana" w:eastAsia="Times New Roman" w:hAnsi="Verdana" w:cs="Times New Roman"/>
          <w:b/>
          <w:bCs/>
          <w:color w:val="7030A0"/>
          <w:sz w:val="28"/>
          <w:szCs w:val="28"/>
        </w:rPr>
        <w:t xml:space="preserve">4-й лепесток игра </w:t>
      </w:r>
      <w:r w:rsidR="00172FEE" w:rsidRPr="009553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«Животные и их детёныши»</w:t>
      </w:r>
    </w:p>
    <w:p w:rsidR="00D62EA7" w:rsidRPr="00172FEE" w:rsidRDefault="00D62EA7" w:rsidP="00172FE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2"/>
          <w:szCs w:val="32"/>
        </w:rPr>
      </w:pPr>
      <w:r w:rsidRPr="00172FE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«Животные и их детёныши»</w:t>
      </w:r>
    </w:p>
    <w:p w:rsidR="00D62EA7" w:rsidRPr="00D62EA7" w:rsidRDefault="00D62EA7" w:rsidP="00D62EA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2"/>
          <w:szCs w:val="32"/>
        </w:rPr>
      </w:pPr>
      <w:r w:rsidRPr="00D62EA7">
        <w:rPr>
          <w:rFonts w:ascii="Times New Roman" w:eastAsia="Times New Roman" w:hAnsi="Times New Roman" w:cs="Times New Roman"/>
          <w:color w:val="000000"/>
          <w:sz w:val="32"/>
          <w:szCs w:val="32"/>
        </w:rPr>
        <w:t> Цель: закрепление в речи детей названии детёнышей животных, закрепление навыков словообразования, развитие ловкости, внимания, памяти.</w:t>
      </w:r>
    </w:p>
    <w:p w:rsidR="00172FEE" w:rsidRPr="00172FEE" w:rsidRDefault="00D62EA7" w:rsidP="00D62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D62EA7">
        <w:rPr>
          <w:rFonts w:ascii="Times New Roman" w:eastAsia="Times New Roman" w:hAnsi="Times New Roman" w:cs="Times New Roman"/>
          <w:color w:val="000000"/>
          <w:sz w:val="32"/>
          <w:szCs w:val="32"/>
        </w:rPr>
        <w:t> Ход: бросая мяч ребёнку, педагог называет какое-либо животное, а ребёнок, возвращая мяч, наз</w:t>
      </w:r>
      <w:r w:rsidR="00172FEE" w:rsidRPr="00172FEE">
        <w:rPr>
          <w:rFonts w:ascii="Times New Roman" w:eastAsia="Times New Roman" w:hAnsi="Times New Roman" w:cs="Times New Roman"/>
          <w:color w:val="000000"/>
          <w:sz w:val="32"/>
          <w:szCs w:val="32"/>
        </w:rPr>
        <w:t>ывает детёныша этого животного.</w:t>
      </w:r>
    </w:p>
    <w:p w:rsidR="00172FEE" w:rsidRPr="00172FEE" w:rsidRDefault="00D62EA7" w:rsidP="00D62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D62EA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Слова скомпонованы в три группы по способу их образования. Третья группа требует запоминания названий детёнышей. </w:t>
      </w:r>
    </w:p>
    <w:p w:rsidR="00172FEE" w:rsidRPr="00172FEE" w:rsidRDefault="00D62EA7" w:rsidP="00D62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D62EA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Группа 1. У тигра – тигрёнок, у льва – львёнок, у слона – слонёнок, у оленя – оленёнок, у лося – лосёнок, у лисы – лисёнок. </w:t>
      </w:r>
    </w:p>
    <w:p w:rsidR="00172FEE" w:rsidRPr="00172FEE" w:rsidRDefault="00D62EA7" w:rsidP="00D62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D62EA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Группа 2. У медведя – медвежонок, у верблюда – верблюжонок, у зайца – зайчонок, у кролика – крольчонок, у белки – бельчонок. </w:t>
      </w:r>
    </w:p>
    <w:p w:rsidR="00D62EA7" w:rsidRPr="00D62EA7" w:rsidRDefault="00D62EA7" w:rsidP="00D62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D62EA7">
        <w:rPr>
          <w:rFonts w:ascii="Times New Roman" w:eastAsia="Times New Roman" w:hAnsi="Times New Roman" w:cs="Times New Roman"/>
          <w:color w:val="000000"/>
          <w:sz w:val="32"/>
          <w:szCs w:val="32"/>
        </w:rPr>
        <w:t>Группа 3. У коровы – телёнок, у лошади – жеребёнок, у свиньи – поросёнок, у овцы – ягнёнок, у курицы – цыплёнок, у собаки – щенок.</w:t>
      </w:r>
    </w:p>
    <w:p w:rsidR="00886587" w:rsidRPr="00172FEE" w:rsidRDefault="006E4341" w:rsidP="008865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0E38A15A" wp14:editId="37F28011">
            <wp:extent cx="4294489" cy="3094607"/>
            <wp:effectExtent l="0" t="0" r="0" b="0"/>
            <wp:docPr id="9" name="Рисунок 9" descr="http://i.mycdn.me/i?r=AzEPZsRbOZEKgBhR0XGMT1RkTl3yXBueZONQsmOA8U0J8a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.mycdn.me/i?r=AzEPZsRbOZEKgBhR0XGMT1RkTl3yXBueZONQsmOA8U0J8a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465" cy="3096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587" w:rsidRPr="00570174" w:rsidRDefault="00886587" w:rsidP="008865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E318CF">
        <w:rPr>
          <w:rFonts w:ascii="Verdana" w:eastAsia="Times New Roman" w:hAnsi="Verdana" w:cs="Times New Roman"/>
          <w:color w:val="C00000"/>
          <w:sz w:val="28"/>
          <w:szCs w:val="28"/>
        </w:rPr>
        <w:t>Лети, лети, лепесток,</w:t>
      </w:r>
      <w:r w:rsidRPr="00E318CF">
        <w:rPr>
          <w:rFonts w:ascii="Verdana" w:eastAsia="Times New Roman" w:hAnsi="Verdana" w:cs="Times New Roman"/>
          <w:color w:val="C00000"/>
          <w:sz w:val="28"/>
          <w:szCs w:val="28"/>
        </w:rPr>
        <w:br/>
        <w:t>Через запад на восток,</w:t>
      </w:r>
      <w:r w:rsidRPr="00E318CF">
        <w:rPr>
          <w:rFonts w:ascii="Verdana" w:eastAsia="Times New Roman" w:hAnsi="Verdana" w:cs="Times New Roman"/>
          <w:color w:val="C00000"/>
          <w:sz w:val="28"/>
          <w:szCs w:val="28"/>
        </w:rPr>
        <w:br/>
        <w:t>Через север, через юг,</w:t>
      </w:r>
      <w:r w:rsidRPr="00E318CF">
        <w:rPr>
          <w:rFonts w:ascii="Verdana" w:eastAsia="Times New Roman" w:hAnsi="Verdana" w:cs="Times New Roman"/>
          <w:color w:val="C00000"/>
          <w:sz w:val="28"/>
          <w:szCs w:val="28"/>
        </w:rPr>
        <w:br/>
        <w:t>Возвращайся, сделав кру</w:t>
      </w:r>
      <w:r w:rsidR="00570174">
        <w:rPr>
          <w:rFonts w:ascii="Verdana" w:eastAsia="Times New Roman" w:hAnsi="Verdana" w:cs="Times New Roman"/>
          <w:color w:val="C00000"/>
          <w:sz w:val="28"/>
          <w:szCs w:val="28"/>
        </w:rPr>
        <w:t>г.</w:t>
      </w:r>
    </w:p>
    <w:p w:rsidR="006E4341" w:rsidRDefault="006E4341" w:rsidP="00172FEE">
      <w:pPr>
        <w:shd w:val="clear" w:color="auto" w:fill="FFFFFF"/>
        <w:spacing w:after="0" w:line="240" w:lineRule="auto"/>
        <w:ind w:left="720"/>
        <w:jc w:val="both"/>
        <w:rPr>
          <w:rFonts w:ascii="Verdana" w:eastAsia="Times New Roman" w:hAnsi="Verdana" w:cs="Times New Roman"/>
          <w:b/>
          <w:bCs/>
          <w:color w:val="7030A0"/>
          <w:sz w:val="28"/>
          <w:szCs w:val="28"/>
        </w:rPr>
      </w:pPr>
    </w:p>
    <w:p w:rsidR="00172FEE" w:rsidRPr="00172FEE" w:rsidRDefault="00886587" w:rsidP="00172FE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sz w:val="32"/>
          <w:szCs w:val="32"/>
        </w:rPr>
      </w:pPr>
      <w:r w:rsidRPr="00E318CF">
        <w:rPr>
          <w:rFonts w:ascii="Verdana" w:eastAsia="Times New Roman" w:hAnsi="Verdana" w:cs="Times New Roman"/>
          <w:b/>
          <w:bCs/>
          <w:color w:val="7030A0"/>
          <w:sz w:val="28"/>
          <w:szCs w:val="28"/>
        </w:rPr>
        <w:t>5-й лепесток игра</w:t>
      </w:r>
      <w:r w:rsidR="00570174" w:rsidRPr="00570174">
        <w:rPr>
          <w:rFonts w:ascii="Verdana" w:eastAsia="Times New Roman" w:hAnsi="Verdana" w:cs="Times New Roman"/>
          <w:b/>
          <w:bCs/>
          <w:color w:val="7030A0"/>
          <w:sz w:val="28"/>
          <w:szCs w:val="28"/>
        </w:rPr>
        <w:t xml:space="preserve"> </w:t>
      </w:r>
      <w:r w:rsidR="00172FEE" w:rsidRPr="00172FE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«Что бывает круглым?»</w:t>
      </w:r>
    </w:p>
    <w:p w:rsidR="00172FEE" w:rsidRPr="00172FEE" w:rsidRDefault="00172FEE" w:rsidP="0095539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7030A0"/>
          <w:sz w:val="32"/>
          <w:szCs w:val="32"/>
        </w:rPr>
      </w:pPr>
      <w:r w:rsidRPr="00172FEE">
        <w:rPr>
          <w:rFonts w:ascii="Times New Roman" w:eastAsia="Times New Roman" w:hAnsi="Times New Roman" w:cs="Times New Roman"/>
          <w:color w:val="000000"/>
          <w:sz w:val="32"/>
          <w:szCs w:val="32"/>
        </w:rPr>
        <w:t>Цель: расширение словаря детей за счёт прилагательных, развитие воображения, памяти, ловкости.</w:t>
      </w:r>
    </w:p>
    <w:p w:rsidR="00172FEE" w:rsidRDefault="00172FEE" w:rsidP="00172F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72FEE">
        <w:rPr>
          <w:rFonts w:ascii="Times New Roman" w:eastAsia="Times New Roman" w:hAnsi="Times New Roman" w:cs="Times New Roman"/>
          <w:color w:val="000000"/>
          <w:sz w:val="32"/>
          <w:szCs w:val="32"/>
        </w:rPr>
        <w:t>Ход: педагог, бросая мяч детям, задаёт вопрос, ребёнок, поймавший мяч, должен на него ответить и вернуть мяч.</w:t>
      </w:r>
    </w:p>
    <w:p w:rsidR="00172FEE" w:rsidRDefault="00172FEE" w:rsidP="00172F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72FE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– что бывает круглым? (мяч, шар, колесо, солнце, луна, вишня, яблоко…) </w:t>
      </w:r>
    </w:p>
    <w:p w:rsidR="00172FEE" w:rsidRDefault="00172FEE" w:rsidP="00172F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72FE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– что бывает длинным? (дорога, река, верёвка, лента, шнур, нитка…) </w:t>
      </w:r>
    </w:p>
    <w:p w:rsidR="00172FEE" w:rsidRDefault="00172FEE" w:rsidP="00172F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72FE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– что бывает высоким? (гора, дерево, скала, человек, столб, дом, шкаф…) </w:t>
      </w:r>
    </w:p>
    <w:p w:rsidR="00172FEE" w:rsidRPr="00172FEE" w:rsidRDefault="00172FEE" w:rsidP="00172FE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2"/>
          <w:szCs w:val="32"/>
        </w:rPr>
      </w:pPr>
      <w:r w:rsidRPr="00172FEE">
        <w:rPr>
          <w:rFonts w:ascii="Times New Roman" w:eastAsia="Times New Roman" w:hAnsi="Times New Roman" w:cs="Times New Roman"/>
          <w:color w:val="000000"/>
          <w:sz w:val="32"/>
          <w:szCs w:val="32"/>
        </w:rPr>
        <w:t>– что бывает колючим? (ёж, роза, кактус, иголки, ёлка, проволока…)</w:t>
      </w:r>
    </w:p>
    <w:p w:rsidR="00172FEE" w:rsidRPr="00172FEE" w:rsidRDefault="00172FEE" w:rsidP="00172FE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32"/>
          <w:szCs w:val="32"/>
        </w:rPr>
      </w:pPr>
    </w:p>
    <w:p w:rsidR="00886587" w:rsidRPr="00E318CF" w:rsidRDefault="00886587" w:rsidP="008865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E318CF">
        <w:rPr>
          <w:rFonts w:ascii="Verdana" w:eastAsia="Times New Roman" w:hAnsi="Verdana" w:cs="Times New Roman"/>
          <w:color w:val="C00000"/>
          <w:sz w:val="28"/>
          <w:szCs w:val="28"/>
        </w:rPr>
        <w:t>Лети, лети, лепесток,</w:t>
      </w:r>
      <w:r w:rsidRPr="00E318CF">
        <w:rPr>
          <w:rFonts w:ascii="Verdana" w:eastAsia="Times New Roman" w:hAnsi="Verdana" w:cs="Times New Roman"/>
          <w:color w:val="C00000"/>
          <w:sz w:val="28"/>
          <w:szCs w:val="28"/>
        </w:rPr>
        <w:br/>
        <w:t>Через запад на восток,</w:t>
      </w:r>
      <w:r w:rsidRPr="00E318CF">
        <w:rPr>
          <w:rFonts w:ascii="Verdana" w:eastAsia="Times New Roman" w:hAnsi="Verdana" w:cs="Times New Roman"/>
          <w:color w:val="C00000"/>
          <w:sz w:val="28"/>
          <w:szCs w:val="28"/>
        </w:rPr>
        <w:br/>
        <w:t>Через север, через юг,</w:t>
      </w:r>
      <w:r w:rsidRPr="00E318CF">
        <w:rPr>
          <w:rFonts w:ascii="Verdana" w:eastAsia="Times New Roman" w:hAnsi="Verdana" w:cs="Times New Roman"/>
          <w:color w:val="C00000"/>
          <w:sz w:val="28"/>
          <w:szCs w:val="28"/>
        </w:rPr>
        <w:br/>
        <w:t>Возвращайся, сделав круг.</w:t>
      </w:r>
    </w:p>
    <w:p w:rsidR="00172FEE" w:rsidRPr="00172FEE" w:rsidRDefault="00886587" w:rsidP="0095539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7030A0"/>
          <w:sz w:val="28"/>
          <w:szCs w:val="28"/>
        </w:rPr>
      </w:pPr>
      <w:r w:rsidRPr="00E318CF">
        <w:rPr>
          <w:rFonts w:ascii="Verdana" w:eastAsia="Times New Roman" w:hAnsi="Verdana" w:cs="Times New Roman"/>
          <w:b/>
          <w:bCs/>
          <w:color w:val="7030A0"/>
          <w:sz w:val="28"/>
          <w:szCs w:val="28"/>
        </w:rPr>
        <w:t xml:space="preserve">6-й лепесток игра </w:t>
      </w:r>
      <w:r w:rsidR="00172FEE" w:rsidRPr="00172FEE">
        <w:rPr>
          <w:rFonts w:ascii="Times New Roman" w:eastAsia="Times New Roman" w:hAnsi="Times New Roman" w:cs="Times New Roman"/>
          <w:color w:val="000000"/>
          <w:sz w:val="32"/>
          <w:szCs w:val="32"/>
        </w:rPr>
        <w:t>«</w:t>
      </w:r>
      <w:r w:rsidR="00172FEE" w:rsidRPr="00172FE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Назови ласково»</w:t>
      </w:r>
    </w:p>
    <w:p w:rsidR="00172FEE" w:rsidRPr="00172FEE" w:rsidRDefault="00172FEE" w:rsidP="00172FE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2"/>
          <w:szCs w:val="32"/>
        </w:rPr>
      </w:pPr>
      <w:r w:rsidRPr="00172FEE">
        <w:rPr>
          <w:rFonts w:ascii="Times New Roman" w:eastAsia="Times New Roman" w:hAnsi="Times New Roman" w:cs="Times New Roman"/>
          <w:color w:val="000000"/>
          <w:sz w:val="32"/>
          <w:szCs w:val="32"/>
        </w:rPr>
        <w:lastRenderedPageBreak/>
        <w:t>Цель: закрепление умения образовывать существительные при помощи уменьшительно-ласкательных суффиксов, развитие ловкости, быстроты реакции.</w:t>
      </w:r>
    </w:p>
    <w:p w:rsidR="00172FEE" w:rsidRPr="00172FEE" w:rsidRDefault="00172FEE" w:rsidP="00172F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72FE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Ход: педагог, бросая мяч ребёнку, называет первое слово (например, шар), а ребёнок, возвращая мяч, называет второе слово (шарик). Слова можно сгруппировать по сходству окончаний. </w:t>
      </w:r>
    </w:p>
    <w:p w:rsidR="00172FEE" w:rsidRPr="00172FEE" w:rsidRDefault="00172FEE" w:rsidP="00172F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72FE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Стол-столик, </w:t>
      </w:r>
    </w:p>
    <w:p w:rsidR="00172FEE" w:rsidRPr="00172FEE" w:rsidRDefault="00172FEE" w:rsidP="00172F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72FE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ключ-ключик. </w:t>
      </w:r>
    </w:p>
    <w:p w:rsidR="00172FEE" w:rsidRPr="00172FEE" w:rsidRDefault="00172FEE" w:rsidP="00172F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72FE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Шапка-шапочка, </w:t>
      </w:r>
    </w:p>
    <w:p w:rsidR="00172FEE" w:rsidRPr="00172FEE" w:rsidRDefault="00172FEE" w:rsidP="00172F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72FE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белка-белочка. </w:t>
      </w:r>
    </w:p>
    <w:p w:rsidR="00172FEE" w:rsidRPr="00172FEE" w:rsidRDefault="00172FEE" w:rsidP="00172F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72FE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Книга-книжечка, </w:t>
      </w:r>
    </w:p>
    <w:p w:rsidR="00172FEE" w:rsidRPr="00172FEE" w:rsidRDefault="00172FEE" w:rsidP="00172F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72FE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ложка-ложечка. </w:t>
      </w:r>
    </w:p>
    <w:p w:rsidR="00172FEE" w:rsidRPr="00172FEE" w:rsidRDefault="00172FEE" w:rsidP="00172F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72FE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Голова-головка, </w:t>
      </w:r>
    </w:p>
    <w:p w:rsidR="00172FEE" w:rsidRPr="00172FEE" w:rsidRDefault="00172FEE" w:rsidP="00172F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72FE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картина-картинка. </w:t>
      </w:r>
    </w:p>
    <w:p w:rsidR="00172FEE" w:rsidRPr="00172FEE" w:rsidRDefault="00172FEE" w:rsidP="00172F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72FE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Мыло-мыльце, </w:t>
      </w:r>
    </w:p>
    <w:p w:rsidR="00172FEE" w:rsidRPr="00172FEE" w:rsidRDefault="00172FEE" w:rsidP="00172F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72FE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зеркало-зеркальце. </w:t>
      </w:r>
    </w:p>
    <w:p w:rsidR="00172FEE" w:rsidRPr="00172FEE" w:rsidRDefault="00172FEE" w:rsidP="00172F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72FE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Кукла-куколка, </w:t>
      </w:r>
    </w:p>
    <w:p w:rsidR="00172FEE" w:rsidRPr="00172FEE" w:rsidRDefault="00172FEE" w:rsidP="00172F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72FEE">
        <w:rPr>
          <w:rFonts w:ascii="Times New Roman" w:eastAsia="Times New Roman" w:hAnsi="Times New Roman" w:cs="Times New Roman"/>
          <w:color w:val="000000"/>
          <w:sz w:val="32"/>
          <w:szCs w:val="32"/>
        </w:rPr>
        <w:t>свёкла-свёколка</w:t>
      </w:r>
      <w:bookmarkStart w:id="0" w:name="_GoBack"/>
      <w:bookmarkEnd w:id="0"/>
      <w:r w:rsidRPr="00172FE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. </w:t>
      </w:r>
    </w:p>
    <w:p w:rsidR="00172FEE" w:rsidRPr="00172FEE" w:rsidRDefault="00172FEE" w:rsidP="00172F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72FE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Коса-косичка, </w:t>
      </w:r>
    </w:p>
    <w:p w:rsidR="00172FEE" w:rsidRPr="00172FEE" w:rsidRDefault="00172FEE" w:rsidP="00172F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72FE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вода-водичка. </w:t>
      </w:r>
    </w:p>
    <w:p w:rsidR="00172FEE" w:rsidRPr="00172FEE" w:rsidRDefault="00172FEE" w:rsidP="00172F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72FE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Жук-жучок, </w:t>
      </w:r>
    </w:p>
    <w:p w:rsidR="00172FEE" w:rsidRPr="00172FEE" w:rsidRDefault="00172FEE" w:rsidP="00172F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72FE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дуб-дубок. </w:t>
      </w:r>
    </w:p>
    <w:p w:rsidR="00172FEE" w:rsidRPr="00172FEE" w:rsidRDefault="00172FEE" w:rsidP="00172F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72FEE">
        <w:rPr>
          <w:rFonts w:ascii="Times New Roman" w:eastAsia="Times New Roman" w:hAnsi="Times New Roman" w:cs="Times New Roman"/>
          <w:color w:val="000000"/>
          <w:sz w:val="32"/>
          <w:szCs w:val="32"/>
        </w:rPr>
        <w:t>Вишня-вишенка,</w:t>
      </w:r>
    </w:p>
    <w:p w:rsidR="00172FEE" w:rsidRPr="00172FEE" w:rsidRDefault="00172FEE" w:rsidP="00172F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72FE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башня-башенка. </w:t>
      </w:r>
    </w:p>
    <w:p w:rsidR="00172FEE" w:rsidRPr="00172FEE" w:rsidRDefault="00172FEE" w:rsidP="00172F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72FEE">
        <w:rPr>
          <w:rFonts w:ascii="Times New Roman" w:eastAsia="Times New Roman" w:hAnsi="Times New Roman" w:cs="Times New Roman"/>
          <w:color w:val="000000"/>
          <w:sz w:val="32"/>
          <w:szCs w:val="32"/>
        </w:rPr>
        <w:t>Платье-платьице,</w:t>
      </w:r>
    </w:p>
    <w:p w:rsidR="00172FEE" w:rsidRDefault="00172FEE" w:rsidP="00172F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72FE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кресло-креслице.</w:t>
      </w:r>
    </w:p>
    <w:p w:rsidR="00395D28" w:rsidRPr="00172FEE" w:rsidRDefault="00395D28" w:rsidP="00172FE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2"/>
          <w:szCs w:val="32"/>
        </w:rPr>
      </w:pPr>
    </w:p>
    <w:p w:rsidR="007F6933" w:rsidRPr="00E318CF" w:rsidRDefault="007F6933" w:rsidP="007F693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E318CF">
        <w:rPr>
          <w:rFonts w:ascii="Verdana" w:eastAsia="Times New Roman" w:hAnsi="Verdana" w:cs="Times New Roman"/>
          <w:color w:val="C00000"/>
          <w:sz w:val="28"/>
          <w:szCs w:val="28"/>
        </w:rPr>
        <w:t>Лети, лети, лепесток,</w:t>
      </w:r>
      <w:r w:rsidRPr="00E318CF">
        <w:rPr>
          <w:rFonts w:ascii="Verdana" w:eastAsia="Times New Roman" w:hAnsi="Verdana" w:cs="Times New Roman"/>
          <w:color w:val="C00000"/>
          <w:sz w:val="28"/>
          <w:szCs w:val="28"/>
        </w:rPr>
        <w:br/>
        <w:t>Через запад на восток,</w:t>
      </w:r>
      <w:r w:rsidRPr="00E318CF">
        <w:rPr>
          <w:rFonts w:ascii="Verdana" w:eastAsia="Times New Roman" w:hAnsi="Verdana" w:cs="Times New Roman"/>
          <w:color w:val="C00000"/>
          <w:sz w:val="28"/>
          <w:szCs w:val="28"/>
        </w:rPr>
        <w:br/>
        <w:t>Через север, через юг,</w:t>
      </w:r>
      <w:r w:rsidRPr="00E318CF">
        <w:rPr>
          <w:rFonts w:ascii="Verdana" w:eastAsia="Times New Roman" w:hAnsi="Verdana" w:cs="Times New Roman"/>
          <w:color w:val="C00000"/>
          <w:sz w:val="28"/>
          <w:szCs w:val="28"/>
        </w:rPr>
        <w:br/>
        <w:t>Возвращайся, сделав круг.</w:t>
      </w:r>
    </w:p>
    <w:p w:rsidR="00172FEE" w:rsidRPr="00E318CF" w:rsidRDefault="00172FEE" w:rsidP="00172FE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</w:rPr>
      </w:pPr>
    </w:p>
    <w:p w:rsidR="00172FEE" w:rsidRPr="00172FEE" w:rsidRDefault="00886587" w:rsidP="00172FEE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sz w:val="32"/>
          <w:szCs w:val="32"/>
        </w:rPr>
      </w:pPr>
      <w:r w:rsidRPr="00E318CF">
        <w:rPr>
          <w:rFonts w:ascii="Verdana" w:eastAsia="Times New Roman" w:hAnsi="Verdana" w:cs="Times New Roman"/>
          <w:b/>
          <w:bCs/>
          <w:color w:val="7030A0"/>
          <w:sz w:val="28"/>
          <w:szCs w:val="28"/>
        </w:rPr>
        <w:t xml:space="preserve">7-й лепесток </w:t>
      </w:r>
      <w:r w:rsidR="00172FEE" w:rsidRPr="00172FE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«Чего не стало?»</w:t>
      </w:r>
    </w:p>
    <w:p w:rsidR="00172FEE" w:rsidRPr="00172FEE" w:rsidRDefault="00172FEE" w:rsidP="009553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2"/>
          <w:szCs w:val="32"/>
        </w:rPr>
      </w:pPr>
      <w:r w:rsidRPr="00172FEE">
        <w:rPr>
          <w:rFonts w:ascii="Times New Roman" w:eastAsia="Times New Roman" w:hAnsi="Times New Roman" w:cs="Times New Roman"/>
          <w:color w:val="000000"/>
          <w:sz w:val="32"/>
          <w:szCs w:val="32"/>
        </w:rPr>
        <w:t>Цель: развитие внимания и наблюдательности.</w:t>
      </w:r>
    </w:p>
    <w:p w:rsidR="00172FEE" w:rsidRPr="00172FEE" w:rsidRDefault="00172FEE" w:rsidP="00172FE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2"/>
          <w:szCs w:val="32"/>
        </w:rPr>
      </w:pPr>
      <w:r w:rsidRPr="00172FEE">
        <w:rPr>
          <w:rFonts w:ascii="Times New Roman" w:eastAsia="Times New Roman" w:hAnsi="Times New Roman" w:cs="Times New Roman"/>
          <w:color w:val="000000"/>
          <w:sz w:val="32"/>
          <w:szCs w:val="32"/>
        </w:rPr>
        <w:t>Ход: педагог на столе выкладывает 4 овоща: «Дети, посмотрите внимательно, что лежит на столе. Это лук, огурец, помидор, перец. Посмотрите внимательно и запомните. А теперь закройте глаза». Дети закрывают глаза, а педагог убирает один овощ. «Чего не стало?» Дети вспоминают и называют овощ.</w:t>
      </w:r>
    </w:p>
    <w:p w:rsidR="00172FEE" w:rsidRPr="00172FEE" w:rsidRDefault="006E4341" w:rsidP="006E4341">
      <w:pPr>
        <w:shd w:val="clear" w:color="auto" w:fill="FFFFFF"/>
        <w:spacing w:before="100" w:beforeAutospacing="1" w:after="100" w:afterAutospacing="1" w:line="240" w:lineRule="auto"/>
        <w:ind w:left="-993"/>
        <w:jc w:val="center"/>
        <w:rPr>
          <w:rFonts w:ascii="Verdana" w:eastAsia="Times New Roman" w:hAnsi="Verdana" w:cs="Times New Roman"/>
          <w:color w:val="000000"/>
          <w:sz w:val="32"/>
          <w:szCs w:val="32"/>
        </w:rPr>
      </w:pPr>
      <w:r>
        <w:rPr>
          <w:rFonts w:ascii="Verdana" w:eastAsia="Times New Roman" w:hAnsi="Verdana" w:cs="Times New Roman"/>
          <w:noProof/>
          <w:color w:val="000000"/>
          <w:sz w:val="28"/>
          <w:szCs w:val="28"/>
        </w:rPr>
        <w:lastRenderedPageBreak/>
        <w:drawing>
          <wp:inline distT="0" distB="0" distL="0" distR="0" wp14:anchorId="01DF96CF" wp14:editId="79A9218B">
            <wp:extent cx="4282440" cy="4282440"/>
            <wp:effectExtent l="0" t="0" r="0" b="0"/>
            <wp:docPr id="5" name="Рисунок 5" descr="C:\Users\kuroc\AppData\Local\Microsoft\Windows\INetCache\Content.Word\f882eb4d-8ee9-4106-8ed3-06ae22e50a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uroc\AppData\Local\Microsoft\Windows\INetCache\Content.Word\f882eb4d-8ee9-4106-8ed3-06ae22e50a5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2440" cy="428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39A" w:rsidRDefault="0095539A" w:rsidP="008865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</w:rPr>
      </w:pPr>
    </w:p>
    <w:p w:rsidR="00886587" w:rsidRPr="00E318CF" w:rsidRDefault="00886587" w:rsidP="008865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E318CF">
        <w:rPr>
          <w:rFonts w:ascii="Verdana" w:eastAsia="Times New Roman" w:hAnsi="Verdana" w:cs="Times New Roman"/>
          <w:color w:val="000000"/>
          <w:sz w:val="28"/>
          <w:szCs w:val="28"/>
        </w:rPr>
        <w:t>Рефлексия: Давайте мы вернёмся в наше с вами детство. Вы помните своё детство? Во что вы верили в детстве?</w:t>
      </w:r>
    </w:p>
    <w:p w:rsidR="00886587" w:rsidRPr="00E318CF" w:rsidRDefault="00886587" w:rsidP="008865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E318CF">
        <w:rPr>
          <w:rFonts w:ascii="Verdana" w:eastAsia="Times New Roman" w:hAnsi="Verdana" w:cs="Times New Roman"/>
          <w:color w:val="000000"/>
          <w:sz w:val="28"/>
          <w:szCs w:val="28"/>
        </w:rPr>
        <w:t>Но мы знаем, что волшебниками не рождаются, а волшебниками становятся. А для этого у ребенка есть все: он уже умеет видеть то, что не видно взрослым. Слышать волшебные звуки, понятные только ему. Но все же он нуждается в помощи. А помочь ему может только тот взрослый, – который не потерял в себе волшебника!</w:t>
      </w:r>
    </w:p>
    <w:p w:rsidR="00886587" w:rsidRPr="00E318CF" w:rsidRDefault="00886587" w:rsidP="00886587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E318CF">
        <w:rPr>
          <w:rFonts w:ascii="Verdana" w:eastAsia="Times New Roman" w:hAnsi="Verdana" w:cs="Times New Roman"/>
          <w:color w:val="000000"/>
          <w:sz w:val="28"/>
          <w:szCs w:val="28"/>
        </w:rPr>
        <w:t>«Вся наша жизнь – игра»</w:t>
      </w:r>
      <w:r w:rsidRPr="00E318CF">
        <w:rPr>
          <w:rFonts w:ascii="Verdana" w:eastAsia="Times New Roman" w:hAnsi="Verdana" w:cs="Times New Roman"/>
          <w:color w:val="000000"/>
          <w:sz w:val="28"/>
          <w:szCs w:val="28"/>
        </w:rPr>
        <w:br/>
        <w:t>Б.Грасиан</w:t>
      </w:r>
    </w:p>
    <w:p w:rsidR="00886587" w:rsidRPr="00E318CF" w:rsidRDefault="00886587" w:rsidP="008865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E318CF">
        <w:rPr>
          <w:rFonts w:ascii="Verdana" w:eastAsia="Times New Roman" w:hAnsi="Verdana" w:cs="Times New Roman"/>
          <w:b/>
          <w:bCs/>
          <w:color w:val="7030A0"/>
          <w:sz w:val="28"/>
          <w:szCs w:val="28"/>
        </w:rPr>
        <w:t>Чем богаче и правильнее речь ребенка, тем легче ему высказывать свои мысли, тем шире его возможности познать действительность, полноценнее будущие взаимоотношения с детьми и взрослыми, а, следовательно, и его личность в целом</w:t>
      </w:r>
      <w:r w:rsidRPr="00E318CF">
        <w:rPr>
          <w:rFonts w:ascii="Verdana" w:eastAsia="Times New Roman" w:hAnsi="Verdana" w:cs="Times New Roman"/>
          <w:color w:val="7030A0"/>
          <w:sz w:val="28"/>
          <w:szCs w:val="28"/>
        </w:rPr>
        <w:t>.</w:t>
      </w:r>
    </w:p>
    <w:p w:rsidR="00886587" w:rsidRPr="00E318CF" w:rsidRDefault="00886587" w:rsidP="008865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</w:rPr>
      </w:pPr>
    </w:p>
    <w:p w:rsidR="00886587" w:rsidRPr="00E318CF" w:rsidRDefault="00886587" w:rsidP="008865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E318CF">
        <w:rPr>
          <w:rFonts w:ascii="Verdana" w:eastAsia="Times New Roman" w:hAnsi="Verdana" w:cs="Times New Roman"/>
          <w:color w:val="000000"/>
          <w:sz w:val="28"/>
          <w:szCs w:val="28"/>
        </w:rPr>
        <w:br/>
        <w:t> </w:t>
      </w:r>
    </w:p>
    <w:p w:rsidR="00886587" w:rsidRPr="00E318CF" w:rsidRDefault="00886587" w:rsidP="008865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E318CF">
        <w:rPr>
          <w:rFonts w:ascii="Verdana" w:eastAsia="Times New Roman" w:hAnsi="Verdana" w:cs="Times New Roman"/>
          <w:color w:val="000000"/>
          <w:sz w:val="28"/>
          <w:szCs w:val="28"/>
        </w:rPr>
        <w:lastRenderedPageBreak/>
        <w:br/>
        <w:t> </w:t>
      </w:r>
    </w:p>
    <w:p w:rsidR="00886587" w:rsidRPr="00E318CF" w:rsidRDefault="00886587" w:rsidP="008865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E318CF">
        <w:rPr>
          <w:rFonts w:ascii="Verdana" w:eastAsia="Times New Roman" w:hAnsi="Verdana" w:cs="Times New Roman"/>
          <w:color w:val="000000"/>
          <w:sz w:val="28"/>
          <w:szCs w:val="28"/>
        </w:rPr>
        <w:br/>
        <w:t> </w:t>
      </w:r>
    </w:p>
    <w:p w:rsidR="00886587" w:rsidRPr="00E318CF" w:rsidRDefault="00886587" w:rsidP="008865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E318CF">
        <w:rPr>
          <w:rFonts w:ascii="Verdana" w:eastAsia="Times New Roman" w:hAnsi="Verdana" w:cs="Times New Roman"/>
          <w:color w:val="000000"/>
          <w:sz w:val="28"/>
          <w:szCs w:val="28"/>
        </w:rPr>
        <w:br/>
        <w:t> </w:t>
      </w:r>
    </w:p>
    <w:p w:rsidR="00886587" w:rsidRPr="00E318CF" w:rsidRDefault="00886587" w:rsidP="008865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E318CF">
        <w:rPr>
          <w:rFonts w:ascii="Verdana" w:eastAsia="Times New Roman" w:hAnsi="Verdana" w:cs="Times New Roman"/>
          <w:color w:val="000000"/>
          <w:sz w:val="28"/>
          <w:szCs w:val="28"/>
        </w:rPr>
        <w:br/>
        <w:t> </w:t>
      </w:r>
    </w:p>
    <w:p w:rsidR="004B49C7" w:rsidRPr="00E318CF" w:rsidRDefault="004B49C7">
      <w:pPr>
        <w:rPr>
          <w:sz w:val="28"/>
          <w:szCs w:val="28"/>
        </w:rPr>
      </w:pPr>
    </w:p>
    <w:sectPr w:rsidR="004B49C7" w:rsidRPr="00E318CF" w:rsidSect="00395D28">
      <w:pgSz w:w="11906" w:h="16838"/>
      <w:pgMar w:top="567" w:right="850" w:bottom="567" w:left="993" w:header="708" w:footer="708" w:gutter="0"/>
      <w:pgBorders w:offsetFrom="page">
        <w:top w:val="thinThickSmallGap" w:sz="24" w:space="24" w:color="FF0000"/>
        <w:left w:val="thinThickSmallGap" w:sz="24" w:space="24" w:color="FF0000"/>
        <w:bottom w:val="thickThinSmallGap" w:sz="24" w:space="24" w:color="FF0000"/>
        <w:right w:val="thickThinSmallGap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56006"/>
    <w:multiLevelType w:val="multilevel"/>
    <w:tmpl w:val="0FF80618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CD1332"/>
    <w:multiLevelType w:val="multilevel"/>
    <w:tmpl w:val="470C2EA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D90E06"/>
    <w:multiLevelType w:val="multilevel"/>
    <w:tmpl w:val="3EB4DA5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D0233B"/>
    <w:multiLevelType w:val="multilevel"/>
    <w:tmpl w:val="9DB25C1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DF742A"/>
    <w:multiLevelType w:val="multilevel"/>
    <w:tmpl w:val="8D76537E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A34465"/>
    <w:multiLevelType w:val="multilevel"/>
    <w:tmpl w:val="3F1A252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4AA1FEA"/>
    <w:multiLevelType w:val="multilevel"/>
    <w:tmpl w:val="2BF6E2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86587"/>
    <w:rsid w:val="00172FEE"/>
    <w:rsid w:val="001E0B8A"/>
    <w:rsid w:val="002C5349"/>
    <w:rsid w:val="00395D28"/>
    <w:rsid w:val="0046360C"/>
    <w:rsid w:val="004B49C7"/>
    <w:rsid w:val="00552F4E"/>
    <w:rsid w:val="00570174"/>
    <w:rsid w:val="006B398E"/>
    <w:rsid w:val="006E4341"/>
    <w:rsid w:val="007B73DC"/>
    <w:rsid w:val="007F6933"/>
    <w:rsid w:val="00886587"/>
    <w:rsid w:val="0095539A"/>
    <w:rsid w:val="00AE1E72"/>
    <w:rsid w:val="00BC6CF8"/>
    <w:rsid w:val="00D62EA7"/>
    <w:rsid w:val="00E318CF"/>
    <w:rsid w:val="00E65A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1B4CA"/>
  <w15:docId w15:val="{E2850C36-7AD2-47EC-AE43-B7D16555F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39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6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B73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73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3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BC083F-65C5-40E0-BEA5-5BBD89013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11</Pages>
  <Words>1324</Words>
  <Characters>7548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KANEUA KEN</cp:lastModifiedBy>
  <cp:revision>2</cp:revision>
  <cp:lastPrinted>2020-01-14T23:37:00Z</cp:lastPrinted>
  <dcterms:created xsi:type="dcterms:W3CDTF">2020-01-10T06:00:00Z</dcterms:created>
  <dcterms:modified xsi:type="dcterms:W3CDTF">2020-10-11T12:49:00Z</dcterms:modified>
</cp:coreProperties>
</file>