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AA" w:rsidRPr="006357AA" w:rsidRDefault="006357AA" w:rsidP="006357A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57AA">
        <w:rPr>
          <w:rFonts w:ascii="Times New Roman" w:eastAsia="Times New Roman" w:hAnsi="Times New Roman" w:cs="Times New Roman"/>
          <w:b/>
          <w:sz w:val="32"/>
          <w:szCs w:val="32"/>
        </w:rPr>
        <w:t>План мероприятий по пожарной безопасности</w:t>
      </w:r>
    </w:p>
    <w:p w:rsidR="006357AA" w:rsidRPr="006357AA" w:rsidRDefault="006357AA" w:rsidP="006357A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57AA">
        <w:rPr>
          <w:rFonts w:ascii="Times New Roman" w:eastAsia="Times New Roman" w:hAnsi="Times New Roman" w:cs="Times New Roman"/>
          <w:b/>
          <w:sz w:val="32"/>
          <w:szCs w:val="32"/>
        </w:rPr>
        <w:t>в МКДОУ «ЦРР-д/с №5 «Теремок»</w:t>
      </w:r>
    </w:p>
    <w:p w:rsidR="006357AA" w:rsidRPr="006357AA" w:rsidRDefault="00A062F0" w:rsidP="006357A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2018-2019</w:t>
      </w:r>
      <w:r w:rsidR="006357AA" w:rsidRPr="006357AA">
        <w:rPr>
          <w:rFonts w:ascii="Times New Roman" w:eastAsia="Times New Roman" w:hAnsi="Times New Roman" w:cs="Times New Roman"/>
          <w:b/>
          <w:sz w:val="32"/>
          <w:szCs w:val="32"/>
        </w:rPr>
        <w:t>  учебный год</w:t>
      </w:r>
    </w:p>
    <w:tbl>
      <w:tblPr>
        <w:tblW w:w="10915" w:type="dxa"/>
        <w:tblInd w:w="-1026" w:type="dxa"/>
        <w:tblCellMar>
          <w:left w:w="10" w:type="dxa"/>
          <w:right w:w="10" w:type="dxa"/>
        </w:tblCellMar>
        <w:tblLook w:val="04A0"/>
      </w:tblPr>
      <w:tblGrid>
        <w:gridCol w:w="707"/>
        <w:gridCol w:w="6136"/>
        <w:gridCol w:w="1804"/>
        <w:gridCol w:w="2268"/>
      </w:tblGrid>
      <w:tr w:rsidR="006357AA" w:rsidTr="005514C0">
        <w:trPr>
          <w:trHeight w:val="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выполнение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-Инструктивно - методическая консультация с педагогическими работниками по правилам пожарной безопасности.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тематической организованно </w:t>
            </w: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образовательной  деятельности, бесед, развлечений по правилам пожарной безопасности с детьми. 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9724B4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Зам.зав.по АХЧ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Выставка  детских </w:t>
            </w:r>
            <w:r w:rsidR="00A062F0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 «Опасный огонь</w:t>
            </w: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дидактических пособий, игр, методической детской литературы по пожарной безопасности.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-Проведение тематической непосредственно образовательной  деятельности, бесед, развлечений по правилам пожарной безопасности с детьми по теме: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 При пожаре не зевай, огонь водою заливай».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и проведение игр по теме « Если возник пожар» для детей старшего возраста.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6357AA" w:rsidTr="005514C0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4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работы с детьми и родителями по пожарной безопасности.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-Информация для родителей </w:t>
            </w:r>
            <w:proofErr w:type="gramStart"/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инструкции ) </w:t>
            </w:r>
          </w:p>
          <w:p w:rsidR="006357AA" w:rsidRPr="006357AA" w:rsidRDefault="006357AA" w:rsidP="005514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-Беседы с детьми « Служба 01 всегда на страже».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center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357AA" w:rsidRPr="006357AA" w:rsidRDefault="006357AA" w:rsidP="005514C0">
            <w:pPr>
              <w:spacing w:before="100" w:after="100" w:line="240" w:lineRule="auto"/>
              <w:jc w:val="both"/>
              <w:rPr>
                <w:sz w:val="28"/>
                <w:szCs w:val="28"/>
              </w:rPr>
            </w:pPr>
            <w:r w:rsidRPr="006357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6357AA" w:rsidRDefault="006357AA" w:rsidP="006357AA">
      <w:pPr>
        <w:spacing w:before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BF52C3" w:rsidRDefault="00BF52C3"/>
    <w:sectPr w:rsidR="00BF52C3" w:rsidSect="00B0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57AA"/>
    <w:rsid w:val="006357AA"/>
    <w:rsid w:val="0077152D"/>
    <w:rsid w:val="009724B4"/>
    <w:rsid w:val="00A062F0"/>
    <w:rsid w:val="00B047EA"/>
    <w:rsid w:val="00BF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7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2018-08-31T13:33:00Z</cp:lastPrinted>
  <dcterms:created xsi:type="dcterms:W3CDTF">2017-06-14T10:00:00Z</dcterms:created>
  <dcterms:modified xsi:type="dcterms:W3CDTF">2018-08-31T13:33:00Z</dcterms:modified>
</cp:coreProperties>
</file>